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AC264" w14:textId="77777777" w:rsidR="00451DF7" w:rsidRPr="006467F1" w:rsidRDefault="00451DF7" w:rsidP="00451DF7">
      <w:pPr>
        <w:pStyle w:val="Kopfzeile"/>
        <w:spacing w:line="289" w:lineRule="atLeast"/>
        <w:rPr>
          <w:rFonts w:ascii="Arial" w:hAnsi="Arial" w:cs="Arial"/>
          <w:sz w:val="21"/>
          <w:szCs w:val="21"/>
        </w:rPr>
      </w:pPr>
      <w:r w:rsidRPr="006467F1">
        <w:rPr>
          <w:rFonts w:ascii="Arial" w:hAnsi="Arial" w:cs="Arial"/>
          <w:noProof/>
          <w:sz w:val="21"/>
          <w:szCs w:val="21"/>
        </w:rPr>
        <w:drawing>
          <wp:anchor distT="0" distB="0" distL="114300" distR="114300" simplePos="0" relativeHeight="251658240" behindDoc="1" locked="0" layoutInCell="1" allowOverlap="1" wp14:anchorId="618AC054" wp14:editId="23012FC2">
            <wp:simplePos x="0" y="0"/>
            <wp:positionH relativeFrom="column">
              <wp:posOffset>4944745</wp:posOffset>
            </wp:positionH>
            <wp:positionV relativeFrom="paragraph">
              <wp:posOffset>635</wp:posOffset>
            </wp:positionV>
            <wp:extent cx="662305" cy="300990"/>
            <wp:effectExtent l="0" t="0" r="4445" b="3810"/>
            <wp:wrapTight wrapText="bothSides">
              <wp:wrapPolygon edited="0">
                <wp:start x="0" y="0"/>
                <wp:lineTo x="0" y="20506"/>
                <wp:lineTo x="21124" y="20506"/>
                <wp:lineTo x="21124" y="0"/>
                <wp:lineTo x="0" y="0"/>
              </wp:wrapPolygon>
            </wp:wrapTight>
            <wp:docPr id="1200958440" name="Grafik 1"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958440" name="Grafik 1" descr="Ein Bild, das Text, Logo, Schrift, Grafike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2305" cy="300990"/>
                    </a:xfrm>
                    <a:prstGeom prst="rect">
                      <a:avLst/>
                    </a:prstGeom>
                    <a:noFill/>
                  </pic:spPr>
                </pic:pic>
              </a:graphicData>
            </a:graphic>
            <wp14:sizeRelH relativeFrom="page">
              <wp14:pctWidth>0</wp14:pctWidth>
            </wp14:sizeRelH>
            <wp14:sizeRelV relativeFrom="page">
              <wp14:pctHeight>0</wp14:pctHeight>
            </wp14:sizeRelV>
          </wp:anchor>
        </w:drawing>
      </w:r>
      <w:r w:rsidRPr="006467F1">
        <w:rPr>
          <w:rFonts w:ascii="Arial" w:hAnsi="Arial" w:cs="Arial"/>
          <w:sz w:val="21"/>
          <w:szCs w:val="21"/>
        </w:rPr>
        <w:t xml:space="preserve">Presseaussendung </w:t>
      </w:r>
    </w:p>
    <w:p w14:paraId="365029E1" w14:textId="77777777" w:rsidR="00451DF7" w:rsidRPr="006467F1" w:rsidRDefault="00451DF7" w:rsidP="00451DF7">
      <w:pPr>
        <w:spacing w:line="289" w:lineRule="atLeast"/>
        <w:rPr>
          <w:rFonts w:ascii="Arial" w:hAnsi="Arial" w:cs="Arial"/>
          <w:sz w:val="21"/>
          <w:szCs w:val="21"/>
        </w:rPr>
      </w:pPr>
      <w:r w:rsidRPr="006467F1">
        <w:rPr>
          <w:rFonts w:ascii="Arial" w:hAnsi="Arial" w:cs="Arial"/>
          <w:sz w:val="21"/>
          <w:szCs w:val="21"/>
        </w:rPr>
        <w:t>i+R Industrie- &amp; Gewerbebau GmbH</w:t>
      </w:r>
    </w:p>
    <w:p w14:paraId="3C637561" w14:textId="77777777" w:rsidR="00451DF7" w:rsidRDefault="00451DF7" w:rsidP="00451DF7">
      <w:pPr>
        <w:spacing w:line="289" w:lineRule="atLeast"/>
        <w:rPr>
          <w:rFonts w:ascii="Arial" w:hAnsi="Arial" w:cs="Arial"/>
          <w:sz w:val="21"/>
          <w:szCs w:val="21"/>
        </w:rPr>
      </w:pPr>
    </w:p>
    <w:p w14:paraId="65DE7420" w14:textId="77777777" w:rsidR="00BA0AB9" w:rsidRDefault="00BA0AB9" w:rsidP="00451DF7">
      <w:pPr>
        <w:spacing w:line="289" w:lineRule="atLeast"/>
        <w:rPr>
          <w:rFonts w:ascii="Arial" w:hAnsi="Arial" w:cs="Arial"/>
          <w:sz w:val="21"/>
          <w:szCs w:val="21"/>
        </w:rPr>
      </w:pPr>
    </w:p>
    <w:p w14:paraId="642F9427" w14:textId="4128852B" w:rsidR="001F5E88" w:rsidRDefault="001F5E88" w:rsidP="00451DF7">
      <w:pPr>
        <w:spacing w:line="289" w:lineRule="atLeast"/>
        <w:rPr>
          <w:rFonts w:ascii="Arial" w:hAnsi="Arial" w:cs="Arial"/>
          <w:b/>
          <w:bCs/>
          <w:sz w:val="21"/>
          <w:szCs w:val="21"/>
        </w:rPr>
      </w:pPr>
      <w:r w:rsidRPr="001F5E88">
        <w:rPr>
          <w:rFonts w:ascii="Arial" w:hAnsi="Arial" w:cs="Arial"/>
          <w:b/>
          <w:bCs/>
          <w:sz w:val="21"/>
          <w:szCs w:val="21"/>
        </w:rPr>
        <w:t>i+R realisiert für ZF am Standort Friedrichshafen neues</w:t>
      </w:r>
      <w:r w:rsidR="006405CD">
        <w:rPr>
          <w:rFonts w:ascii="Arial" w:hAnsi="Arial" w:cs="Arial"/>
          <w:b/>
          <w:bCs/>
          <w:sz w:val="21"/>
          <w:szCs w:val="21"/>
        </w:rPr>
        <w:t xml:space="preserve"> Logistikzentrum</w:t>
      </w:r>
    </w:p>
    <w:p w14:paraId="2FF9293F" w14:textId="53327830" w:rsidR="00451DF7" w:rsidRDefault="001F5E88" w:rsidP="00451DF7">
      <w:pPr>
        <w:spacing w:line="289" w:lineRule="atLeast"/>
        <w:rPr>
          <w:rFonts w:ascii="Arial" w:hAnsi="Arial" w:cs="Arial"/>
          <w:sz w:val="21"/>
          <w:szCs w:val="21"/>
        </w:rPr>
      </w:pPr>
      <w:r w:rsidRPr="00BA0AB9">
        <w:rPr>
          <w:rFonts w:ascii="Arial" w:hAnsi="Arial" w:cs="Arial"/>
          <w:sz w:val="21"/>
          <w:szCs w:val="21"/>
        </w:rPr>
        <w:t xml:space="preserve">Generalübernehmer </w:t>
      </w:r>
      <w:r w:rsidR="00CD23A2">
        <w:rPr>
          <w:rFonts w:ascii="Arial" w:hAnsi="Arial" w:cs="Arial"/>
          <w:sz w:val="21"/>
          <w:szCs w:val="21"/>
        </w:rPr>
        <w:t xml:space="preserve">i+R </w:t>
      </w:r>
      <w:r w:rsidRPr="00BA0AB9">
        <w:rPr>
          <w:rFonts w:ascii="Arial" w:hAnsi="Arial" w:cs="Arial"/>
          <w:sz w:val="21"/>
          <w:szCs w:val="21"/>
        </w:rPr>
        <w:t>setzt auf regionale Ressourcen und partnerschaftliche Umsetzung</w:t>
      </w:r>
    </w:p>
    <w:p w14:paraId="1223ECFF" w14:textId="77777777" w:rsidR="00BA0AB9" w:rsidRPr="00BA0AB9" w:rsidRDefault="00BA0AB9" w:rsidP="00451DF7">
      <w:pPr>
        <w:spacing w:line="289" w:lineRule="atLeast"/>
        <w:rPr>
          <w:rFonts w:ascii="Arial" w:hAnsi="Arial" w:cs="Arial"/>
          <w:sz w:val="21"/>
          <w:szCs w:val="21"/>
        </w:rPr>
      </w:pPr>
    </w:p>
    <w:p w14:paraId="3B79DA3A" w14:textId="78AC75A5" w:rsidR="00451DF7" w:rsidRDefault="00451DF7" w:rsidP="00451DF7">
      <w:pPr>
        <w:spacing w:line="289" w:lineRule="atLeast"/>
        <w:rPr>
          <w:rFonts w:ascii="Arial" w:hAnsi="Arial" w:cs="Arial"/>
          <w:i/>
          <w:iCs/>
          <w:sz w:val="21"/>
          <w:szCs w:val="21"/>
        </w:rPr>
      </w:pPr>
      <w:r w:rsidRPr="00BA0AB9">
        <w:rPr>
          <w:rFonts w:ascii="Arial" w:eastAsiaTheme="majorEastAsia" w:hAnsi="Arial" w:cs="Arial"/>
          <w:i/>
          <w:iCs/>
          <w:sz w:val="21"/>
          <w:szCs w:val="21"/>
        </w:rPr>
        <w:t xml:space="preserve">Friedrichshafen, </w:t>
      </w:r>
      <w:r w:rsidR="00CD23A2" w:rsidRPr="00BA0AB9">
        <w:rPr>
          <w:rFonts w:ascii="Arial" w:eastAsiaTheme="majorEastAsia" w:hAnsi="Arial" w:cs="Arial"/>
          <w:i/>
          <w:iCs/>
          <w:sz w:val="21"/>
          <w:szCs w:val="21"/>
        </w:rPr>
        <w:t>1</w:t>
      </w:r>
      <w:r w:rsidR="000436B3">
        <w:rPr>
          <w:rFonts w:ascii="Arial" w:eastAsiaTheme="majorEastAsia" w:hAnsi="Arial" w:cs="Arial"/>
          <w:i/>
          <w:iCs/>
          <w:sz w:val="21"/>
          <w:szCs w:val="21"/>
        </w:rPr>
        <w:t>5</w:t>
      </w:r>
      <w:r w:rsidRPr="00BA0AB9">
        <w:rPr>
          <w:rFonts w:ascii="Arial" w:eastAsiaTheme="majorEastAsia" w:hAnsi="Arial" w:cs="Arial"/>
          <w:i/>
          <w:iCs/>
          <w:sz w:val="21"/>
          <w:szCs w:val="21"/>
        </w:rPr>
        <w:t>. November 2024</w:t>
      </w:r>
      <w:r w:rsidRPr="00BA0AB9">
        <w:rPr>
          <w:rFonts w:ascii="Arial" w:hAnsi="Arial" w:cs="Arial"/>
          <w:i/>
          <w:iCs/>
          <w:sz w:val="21"/>
          <w:szCs w:val="21"/>
        </w:rPr>
        <w:t xml:space="preserve"> –</w:t>
      </w:r>
      <w:r w:rsidRPr="00BC2A37">
        <w:rPr>
          <w:rFonts w:ascii="Arial" w:hAnsi="Arial" w:cs="Arial"/>
          <w:sz w:val="21"/>
          <w:szCs w:val="21"/>
        </w:rPr>
        <w:t xml:space="preserve"> </w:t>
      </w:r>
      <w:r w:rsidR="00CD23A2">
        <w:rPr>
          <w:rFonts w:ascii="Arial" w:hAnsi="Arial" w:cs="Arial"/>
          <w:i/>
          <w:iCs/>
          <w:sz w:val="21"/>
          <w:szCs w:val="21"/>
        </w:rPr>
        <w:t xml:space="preserve">Am Montag </w:t>
      </w:r>
      <w:r w:rsidRPr="007956AA">
        <w:rPr>
          <w:rFonts w:ascii="Arial" w:hAnsi="Arial" w:cs="Arial"/>
          <w:i/>
          <w:iCs/>
          <w:sz w:val="21"/>
          <w:szCs w:val="21"/>
        </w:rPr>
        <w:t xml:space="preserve">setzten Vertreter von ZF Friedrichshafen AG und i+R den Spatenstich für das neue Logistikzentrum am Standort Friedrichshafen. </w:t>
      </w:r>
      <w:r w:rsidRPr="006A5FFF">
        <w:rPr>
          <w:rFonts w:ascii="Arial" w:hAnsi="Arial" w:cs="Arial"/>
          <w:i/>
          <w:iCs/>
          <w:sz w:val="21"/>
          <w:szCs w:val="21"/>
        </w:rPr>
        <w:t xml:space="preserve">Mit </w:t>
      </w:r>
      <w:r w:rsidR="004D79FA">
        <w:rPr>
          <w:rFonts w:ascii="Arial" w:hAnsi="Arial" w:cs="Arial"/>
          <w:i/>
          <w:iCs/>
          <w:sz w:val="21"/>
          <w:szCs w:val="21"/>
        </w:rPr>
        <w:t>der Investition in wirtschaftlich schwierigen Zeiten</w:t>
      </w:r>
      <w:r w:rsidRPr="006A5FFF">
        <w:rPr>
          <w:rFonts w:ascii="Arial" w:hAnsi="Arial" w:cs="Arial"/>
          <w:i/>
          <w:iCs/>
          <w:sz w:val="21"/>
          <w:szCs w:val="21"/>
        </w:rPr>
        <w:t xml:space="preserve"> </w:t>
      </w:r>
      <w:r w:rsidR="001F5E88">
        <w:rPr>
          <w:rFonts w:ascii="Arial" w:hAnsi="Arial" w:cs="Arial"/>
          <w:i/>
          <w:iCs/>
          <w:sz w:val="21"/>
          <w:szCs w:val="21"/>
        </w:rPr>
        <w:t>stärkt</w:t>
      </w:r>
      <w:r w:rsidRPr="006A5FFF">
        <w:rPr>
          <w:rFonts w:ascii="Arial" w:hAnsi="Arial" w:cs="Arial"/>
          <w:i/>
          <w:iCs/>
          <w:sz w:val="21"/>
          <w:szCs w:val="21"/>
        </w:rPr>
        <w:t xml:space="preserve"> ZF d</w:t>
      </w:r>
      <w:r w:rsidR="001F5E88">
        <w:rPr>
          <w:rFonts w:ascii="Arial" w:hAnsi="Arial" w:cs="Arial"/>
          <w:i/>
          <w:iCs/>
          <w:sz w:val="21"/>
          <w:szCs w:val="21"/>
        </w:rPr>
        <w:t>en Standort langfristig.</w:t>
      </w:r>
      <w:r>
        <w:rPr>
          <w:rFonts w:ascii="Arial" w:hAnsi="Arial" w:cs="Arial"/>
          <w:i/>
          <w:iCs/>
          <w:sz w:val="21"/>
          <w:szCs w:val="21"/>
        </w:rPr>
        <w:t xml:space="preserve"> </w:t>
      </w:r>
      <w:r w:rsidR="004D79FA">
        <w:rPr>
          <w:rFonts w:ascii="Arial" w:hAnsi="Arial" w:cs="Arial"/>
          <w:i/>
          <w:iCs/>
          <w:sz w:val="21"/>
          <w:szCs w:val="21"/>
        </w:rPr>
        <w:t xml:space="preserve">Als Generalübernehmer </w:t>
      </w:r>
      <w:r w:rsidR="001F5E88">
        <w:rPr>
          <w:rFonts w:ascii="Arial" w:hAnsi="Arial" w:cs="Arial"/>
          <w:i/>
          <w:iCs/>
          <w:sz w:val="21"/>
          <w:szCs w:val="21"/>
        </w:rPr>
        <w:t xml:space="preserve">vertraut </w:t>
      </w:r>
      <w:r w:rsidR="004D79FA">
        <w:rPr>
          <w:rFonts w:ascii="Arial" w:hAnsi="Arial" w:cs="Arial"/>
          <w:i/>
          <w:iCs/>
          <w:sz w:val="21"/>
          <w:szCs w:val="21"/>
        </w:rPr>
        <w:t>i+R</w:t>
      </w:r>
      <w:r w:rsidRPr="007956AA">
        <w:rPr>
          <w:rFonts w:ascii="Arial" w:hAnsi="Arial" w:cs="Arial"/>
          <w:i/>
          <w:iCs/>
          <w:sz w:val="21"/>
          <w:szCs w:val="21"/>
        </w:rPr>
        <w:t xml:space="preserve"> in der Realisierung des Bauvorhabens</w:t>
      </w:r>
      <w:r>
        <w:rPr>
          <w:rFonts w:ascii="Arial" w:hAnsi="Arial" w:cs="Arial"/>
          <w:i/>
          <w:iCs/>
          <w:sz w:val="21"/>
          <w:szCs w:val="21"/>
        </w:rPr>
        <w:t xml:space="preserve"> </w:t>
      </w:r>
      <w:r w:rsidR="001F5E88">
        <w:rPr>
          <w:rFonts w:ascii="Arial" w:hAnsi="Arial" w:cs="Arial"/>
          <w:i/>
          <w:iCs/>
          <w:sz w:val="21"/>
          <w:szCs w:val="21"/>
        </w:rPr>
        <w:t xml:space="preserve">in die </w:t>
      </w:r>
      <w:r w:rsidRPr="007956AA">
        <w:rPr>
          <w:rFonts w:ascii="Arial" w:hAnsi="Arial" w:cs="Arial"/>
          <w:i/>
          <w:iCs/>
          <w:sz w:val="21"/>
          <w:szCs w:val="21"/>
        </w:rPr>
        <w:t>regionale Wertschöpfung. Die 3.040 m² große Logistikhalle soll Ende 2025 fertiggestellt werden.</w:t>
      </w:r>
    </w:p>
    <w:p w14:paraId="4CB5C4DA" w14:textId="77777777" w:rsidR="00451DF7" w:rsidRPr="007956AA" w:rsidRDefault="00451DF7" w:rsidP="00451DF7">
      <w:pPr>
        <w:spacing w:line="289" w:lineRule="atLeast"/>
        <w:rPr>
          <w:rFonts w:ascii="Arial" w:hAnsi="Arial" w:cs="Arial"/>
          <w:i/>
          <w:iCs/>
          <w:sz w:val="21"/>
          <w:szCs w:val="21"/>
        </w:rPr>
      </w:pPr>
    </w:p>
    <w:p w14:paraId="744DBA9B" w14:textId="1C64709D" w:rsidR="00451DF7" w:rsidRDefault="00451DF7" w:rsidP="00451DF7">
      <w:pPr>
        <w:spacing w:line="289" w:lineRule="atLeast"/>
        <w:rPr>
          <w:rFonts w:ascii="Arial" w:hAnsi="Arial" w:cs="Arial"/>
          <w:sz w:val="21"/>
          <w:szCs w:val="21"/>
        </w:rPr>
      </w:pPr>
      <w:r w:rsidRPr="00BC2A37">
        <w:rPr>
          <w:rFonts w:ascii="Arial" w:hAnsi="Arial" w:cs="Arial"/>
          <w:sz w:val="21"/>
          <w:szCs w:val="21"/>
        </w:rPr>
        <w:t xml:space="preserve">i+R Industrie- &amp; Gewerbebau ist als Generalübernehmer für die Planung und Realisierung </w:t>
      </w:r>
      <w:r w:rsidR="00E92D65">
        <w:rPr>
          <w:rFonts w:ascii="Arial" w:hAnsi="Arial" w:cs="Arial"/>
          <w:sz w:val="21"/>
          <w:szCs w:val="21"/>
        </w:rPr>
        <w:t xml:space="preserve">des Bauvorhabens </w:t>
      </w:r>
      <w:r w:rsidRPr="00BC2A37">
        <w:rPr>
          <w:rFonts w:ascii="Arial" w:hAnsi="Arial" w:cs="Arial"/>
          <w:sz w:val="21"/>
          <w:szCs w:val="21"/>
        </w:rPr>
        <w:t xml:space="preserve">verantwortlich und übernimmt </w:t>
      </w:r>
      <w:r>
        <w:rPr>
          <w:rFonts w:ascii="Arial" w:hAnsi="Arial" w:cs="Arial"/>
          <w:sz w:val="21"/>
          <w:szCs w:val="21"/>
        </w:rPr>
        <w:t xml:space="preserve">dabei sämtliche </w:t>
      </w:r>
      <w:r w:rsidRPr="00BC2A37">
        <w:rPr>
          <w:rFonts w:ascii="Arial" w:hAnsi="Arial" w:cs="Arial"/>
          <w:sz w:val="21"/>
          <w:szCs w:val="21"/>
        </w:rPr>
        <w:t>Bauprozesse</w:t>
      </w:r>
      <w:r>
        <w:rPr>
          <w:rFonts w:ascii="Arial" w:hAnsi="Arial" w:cs="Arial"/>
          <w:sz w:val="21"/>
          <w:szCs w:val="21"/>
        </w:rPr>
        <w:t xml:space="preserve"> bis hin zur Fertigstellung</w:t>
      </w:r>
      <w:r w:rsidRPr="00BC2A37">
        <w:rPr>
          <w:rFonts w:ascii="Arial" w:hAnsi="Arial" w:cs="Arial"/>
          <w:sz w:val="21"/>
          <w:szCs w:val="21"/>
        </w:rPr>
        <w:t xml:space="preserve">. </w:t>
      </w:r>
      <w:r w:rsidR="00CD23A2" w:rsidRPr="00BC2A37">
        <w:rPr>
          <w:rFonts w:ascii="Arial" w:hAnsi="Arial" w:cs="Arial"/>
          <w:sz w:val="21"/>
          <w:szCs w:val="21"/>
        </w:rPr>
        <w:t>„</w:t>
      </w:r>
      <w:r w:rsidRPr="00BC2A37">
        <w:rPr>
          <w:rFonts w:ascii="Arial" w:hAnsi="Arial" w:cs="Arial"/>
          <w:sz w:val="21"/>
          <w:szCs w:val="21"/>
        </w:rPr>
        <w:t>Unser Ziel als Generalübernehmer ist es, die beste Lösung für unseren Kunden zu entwickeln</w:t>
      </w:r>
      <w:r>
        <w:rPr>
          <w:rFonts w:ascii="Arial" w:hAnsi="Arial" w:cs="Arial"/>
          <w:sz w:val="21"/>
          <w:szCs w:val="21"/>
        </w:rPr>
        <w:t xml:space="preserve"> und diese anschließend umzusetzen</w:t>
      </w:r>
      <w:r w:rsidR="00CD23A2" w:rsidRPr="00BC2A37">
        <w:rPr>
          <w:rFonts w:ascii="Arial" w:hAnsi="Arial" w:cs="Arial"/>
          <w:sz w:val="21"/>
          <w:szCs w:val="21"/>
        </w:rPr>
        <w:t>“</w:t>
      </w:r>
      <w:r w:rsidR="00CD23A2">
        <w:rPr>
          <w:rFonts w:ascii="Arial" w:hAnsi="Arial" w:cs="Arial"/>
          <w:sz w:val="21"/>
          <w:szCs w:val="21"/>
        </w:rPr>
        <w:t>,</w:t>
      </w:r>
      <w:r w:rsidRPr="00BC2A37">
        <w:rPr>
          <w:rFonts w:ascii="Arial" w:hAnsi="Arial" w:cs="Arial"/>
          <w:sz w:val="21"/>
          <w:szCs w:val="21"/>
        </w:rPr>
        <w:t xml:space="preserve"> betont Mario Bischof, Geschäftsführer von i+R. </w:t>
      </w:r>
      <w:r w:rsidR="00CD23A2" w:rsidRPr="00BC2A37">
        <w:rPr>
          <w:rFonts w:ascii="Arial" w:hAnsi="Arial" w:cs="Arial"/>
          <w:sz w:val="21"/>
          <w:szCs w:val="21"/>
        </w:rPr>
        <w:t>„</w:t>
      </w:r>
      <w:r>
        <w:rPr>
          <w:rFonts w:ascii="Arial" w:hAnsi="Arial" w:cs="Arial"/>
          <w:sz w:val="21"/>
          <w:szCs w:val="21"/>
        </w:rPr>
        <w:t xml:space="preserve">Das Bekenntnis </w:t>
      </w:r>
      <w:r w:rsidR="00D14A4F">
        <w:rPr>
          <w:rFonts w:ascii="Arial" w:hAnsi="Arial" w:cs="Arial"/>
          <w:sz w:val="21"/>
          <w:szCs w:val="21"/>
        </w:rPr>
        <w:t xml:space="preserve">von ZF </w:t>
      </w:r>
      <w:r>
        <w:rPr>
          <w:rFonts w:ascii="Arial" w:hAnsi="Arial" w:cs="Arial"/>
          <w:sz w:val="21"/>
          <w:szCs w:val="21"/>
        </w:rPr>
        <w:t>zum Standort</w:t>
      </w:r>
      <w:r w:rsidR="00FE6E39">
        <w:rPr>
          <w:rFonts w:ascii="Arial" w:hAnsi="Arial" w:cs="Arial"/>
          <w:sz w:val="21"/>
          <w:szCs w:val="21"/>
        </w:rPr>
        <w:t xml:space="preserve"> und die damit verbundene Investition in die Bodenseeregion </w:t>
      </w:r>
      <w:r>
        <w:rPr>
          <w:rFonts w:ascii="Arial" w:hAnsi="Arial" w:cs="Arial"/>
          <w:sz w:val="21"/>
          <w:szCs w:val="21"/>
        </w:rPr>
        <w:t xml:space="preserve">verbindet </w:t>
      </w:r>
      <w:r w:rsidR="00E92D65">
        <w:rPr>
          <w:rFonts w:ascii="Arial" w:hAnsi="Arial" w:cs="Arial"/>
          <w:sz w:val="21"/>
          <w:szCs w:val="21"/>
        </w:rPr>
        <w:t xml:space="preserve">uns </w:t>
      </w:r>
      <w:r>
        <w:rPr>
          <w:rFonts w:ascii="Arial" w:hAnsi="Arial" w:cs="Arial"/>
          <w:sz w:val="21"/>
          <w:szCs w:val="21"/>
        </w:rPr>
        <w:t xml:space="preserve">mit dem Bauherren </w:t>
      </w:r>
      <w:r w:rsidR="008A5BF4">
        <w:rPr>
          <w:rFonts w:ascii="Arial" w:hAnsi="Arial" w:cs="Arial"/>
          <w:sz w:val="21"/>
          <w:szCs w:val="21"/>
        </w:rPr>
        <w:t>in unserem Kern- und Heim</w:t>
      </w:r>
      <w:r w:rsidR="00D85E50">
        <w:rPr>
          <w:rFonts w:ascii="Arial" w:hAnsi="Arial" w:cs="Arial"/>
          <w:sz w:val="21"/>
          <w:szCs w:val="21"/>
        </w:rPr>
        <w:t>atmarkt</w:t>
      </w:r>
      <w:r>
        <w:rPr>
          <w:rFonts w:ascii="Arial" w:hAnsi="Arial" w:cs="Arial"/>
          <w:sz w:val="21"/>
          <w:szCs w:val="21"/>
        </w:rPr>
        <w:t xml:space="preserve">. Für </w:t>
      </w:r>
      <w:r w:rsidR="009C6F30">
        <w:rPr>
          <w:rFonts w:ascii="Arial" w:hAnsi="Arial" w:cs="Arial"/>
          <w:sz w:val="21"/>
          <w:szCs w:val="21"/>
        </w:rPr>
        <w:t>die</w:t>
      </w:r>
      <w:r>
        <w:rPr>
          <w:rFonts w:ascii="Arial" w:hAnsi="Arial" w:cs="Arial"/>
          <w:sz w:val="21"/>
          <w:szCs w:val="21"/>
        </w:rPr>
        <w:t xml:space="preserve"> </w:t>
      </w:r>
      <w:r w:rsidR="00BA5E6A">
        <w:rPr>
          <w:rFonts w:ascii="Arial" w:hAnsi="Arial" w:cs="Arial"/>
          <w:sz w:val="21"/>
          <w:szCs w:val="21"/>
        </w:rPr>
        <w:t xml:space="preserve">Projektrealisierung </w:t>
      </w:r>
      <w:r>
        <w:rPr>
          <w:rFonts w:ascii="Arial" w:hAnsi="Arial" w:cs="Arial"/>
          <w:sz w:val="21"/>
          <w:szCs w:val="21"/>
        </w:rPr>
        <w:t>bedeutet das, wir achten darauf, dass die Wertschöpfung in der Region stattfindet. Denn auch das verstehen wir unter nachhaltigem Bauen.“</w:t>
      </w:r>
    </w:p>
    <w:p w14:paraId="64FCBD39" w14:textId="77777777" w:rsidR="00451DF7" w:rsidRPr="00BC2A37" w:rsidRDefault="00451DF7" w:rsidP="00451DF7">
      <w:pPr>
        <w:spacing w:line="289" w:lineRule="atLeast"/>
        <w:rPr>
          <w:rFonts w:ascii="Arial" w:hAnsi="Arial" w:cs="Arial"/>
          <w:sz w:val="21"/>
          <w:szCs w:val="21"/>
        </w:rPr>
      </w:pPr>
    </w:p>
    <w:p w14:paraId="4EF429B8" w14:textId="6DEBB4EA" w:rsidR="00451DF7" w:rsidRDefault="00451DF7" w:rsidP="00451DF7">
      <w:pPr>
        <w:spacing w:line="289" w:lineRule="atLeast"/>
        <w:rPr>
          <w:rFonts w:ascii="Arial" w:hAnsi="Arial" w:cs="Arial"/>
          <w:sz w:val="21"/>
          <w:szCs w:val="21"/>
        </w:rPr>
      </w:pPr>
      <w:r w:rsidRPr="00BC2A37">
        <w:rPr>
          <w:rFonts w:ascii="Arial" w:hAnsi="Arial" w:cs="Arial"/>
          <w:sz w:val="21"/>
          <w:szCs w:val="21"/>
        </w:rPr>
        <w:t>Das Bauvorhaben im Werk 1 ist ein strategischer Schritt, um die Materialflüsse vor Ort zu optimiere</w:t>
      </w:r>
      <w:r>
        <w:rPr>
          <w:rFonts w:ascii="Arial" w:hAnsi="Arial" w:cs="Arial"/>
          <w:sz w:val="21"/>
          <w:szCs w:val="21"/>
        </w:rPr>
        <w:t>n</w:t>
      </w:r>
      <w:r w:rsidRPr="00BC2A37">
        <w:rPr>
          <w:rFonts w:ascii="Arial" w:hAnsi="Arial" w:cs="Arial"/>
          <w:sz w:val="21"/>
          <w:szCs w:val="21"/>
        </w:rPr>
        <w:t xml:space="preserve">. Das Logistikzentrum </w:t>
      </w:r>
      <w:r>
        <w:rPr>
          <w:rFonts w:ascii="Arial" w:hAnsi="Arial" w:cs="Arial"/>
          <w:sz w:val="21"/>
          <w:szCs w:val="21"/>
        </w:rPr>
        <w:t>wird</w:t>
      </w:r>
      <w:r w:rsidRPr="00BC2A37">
        <w:rPr>
          <w:rFonts w:ascii="Arial" w:hAnsi="Arial" w:cs="Arial"/>
          <w:sz w:val="21"/>
          <w:szCs w:val="21"/>
        </w:rPr>
        <w:t xml:space="preserve"> ein vollautomatisiertes Kleinteilelager</w:t>
      </w:r>
      <w:r>
        <w:rPr>
          <w:rFonts w:ascii="Arial" w:hAnsi="Arial" w:cs="Arial"/>
          <w:sz w:val="21"/>
          <w:szCs w:val="21"/>
        </w:rPr>
        <w:t xml:space="preserve"> beherbergen, das </w:t>
      </w:r>
      <w:r w:rsidRPr="00BC2A37">
        <w:rPr>
          <w:rFonts w:ascii="Arial" w:hAnsi="Arial" w:cs="Arial"/>
          <w:sz w:val="21"/>
          <w:szCs w:val="21"/>
        </w:rPr>
        <w:t>langfristig erhebliche Kosteneinsparungen bei der Lagerhaltung schafft</w:t>
      </w:r>
      <w:r>
        <w:rPr>
          <w:rFonts w:ascii="Arial" w:hAnsi="Arial" w:cs="Arial"/>
          <w:sz w:val="21"/>
          <w:szCs w:val="21"/>
        </w:rPr>
        <w:t>.</w:t>
      </w:r>
      <w:r w:rsidRPr="00BC2A37">
        <w:rPr>
          <w:rFonts w:ascii="Arial" w:hAnsi="Arial" w:cs="Arial"/>
          <w:sz w:val="21"/>
          <w:szCs w:val="21"/>
        </w:rPr>
        <w:t xml:space="preserve"> Prof</w:t>
      </w:r>
      <w:r w:rsidR="00CD23A2">
        <w:rPr>
          <w:rFonts w:ascii="Arial" w:hAnsi="Arial" w:cs="Arial"/>
          <w:sz w:val="21"/>
          <w:szCs w:val="21"/>
        </w:rPr>
        <w:t>essor</w:t>
      </w:r>
      <w:r w:rsidR="00CD23A2" w:rsidRPr="00BC2A37">
        <w:rPr>
          <w:rFonts w:ascii="Arial" w:hAnsi="Arial" w:cs="Arial"/>
          <w:sz w:val="21"/>
          <w:szCs w:val="21"/>
        </w:rPr>
        <w:t xml:space="preserve"> </w:t>
      </w:r>
      <w:r w:rsidRPr="00BC2A37">
        <w:rPr>
          <w:rFonts w:ascii="Arial" w:hAnsi="Arial" w:cs="Arial"/>
          <w:sz w:val="21"/>
          <w:szCs w:val="21"/>
        </w:rPr>
        <w:t>Dr. Peter Laier, ZF-Vorstandsmitglied, erklärt: „Mit dem Logistikzentrum können wir den Materialfluss und die Werkslogistik optimieren, es macht uns effizienter und flexibler. Daher ist es nicht nur finanziell, sondern auch strategisch ein klares Bekenntnis zum Standort Friedrichshafen und den exzellenten Kompetenzen seiner Beschäftigten.“</w:t>
      </w:r>
    </w:p>
    <w:p w14:paraId="07F154E9" w14:textId="77777777" w:rsidR="00451DF7" w:rsidRDefault="00451DF7" w:rsidP="00451DF7">
      <w:pPr>
        <w:spacing w:line="289" w:lineRule="atLeast"/>
        <w:rPr>
          <w:rFonts w:ascii="Arial" w:hAnsi="Arial" w:cs="Arial"/>
          <w:sz w:val="21"/>
          <w:szCs w:val="21"/>
        </w:rPr>
      </w:pPr>
    </w:p>
    <w:p w14:paraId="505312AF" w14:textId="77777777" w:rsidR="00451DF7" w:rsidRPr="001B4670" w:rsidRDefault="00451DF7" w:rsidP="00451DF7">
      <w:pPr>
        <w:spacing w:line="289" w:lineRule="atLeast"/>
        <w:rPr>
          <w:rFonts w:ascii="Arial" w:hAnsi="Arial" w:cs="Arial"/>
          <w:b/>
          <w:bCs/>
          <w:sz w:val="21"/>
          <w:szCs w:val="21"/>
        </w:rPr>
      </w:pPr>
      <w:r>
        <w:rPr>
          <w:rFonts w:ascii="Arial" w:hAnsi="Arial" w:cs="Arial"/>
          <w:b/>
          <w:bCs/>
          <w:sz w:val="21"/>
          <w:szCs w:val="21"/>
        </w:rPr>
        <w:t>i</w:t>
      </w:r>
      <w:r w:rsidRPr="001B4670">
        <w:rPr>
          <w:rFonts w:ascii="Arial" w:eastAsiaTheme="majorEastAsia" w:hAnsi="Arial" w:cs="Arial"/>
          <w:b/>
          <w:bCs/>
          <w:sz w:val="21"/>
          <w:szCs w:val="21"/>
        </w:rPr>
        <w:t>+R als kompetenter Partner für maßgeschneiderte Lösungen</w:t>
      </w:r>
    </w:p>
    <w:p w14:paraId="7B9BF4F7" w14:textId="6AF0AA53" w:rsidR="00292DEC" w:rsidRDefault="00451DF7" w:rsidP="00451DF7">
      <w:pPr>
        <w:spacing w:line="289" w:lineRule="atLeast"/>
        <w:rPr>
          <w:rFonts w:ascii="Arial" w:hAnsi="Arial" w:cs="Arial"/>
          <w:sz w:val="21"/>
          <w:szCs w:val="21"/>
        </w:rPr>
      </w:pPr>
      <w:r w:rsidRPr="001B4670">
        <w:rPr>
          <w:rFonts w:ascii="Arial" w:hAnsi="Arial" w:cs="Arial"/>
          <w:sz w:val="21"/>
          <w:szCs w:val="21"/>
        </w:rPr>
        <w:t xml:space="preserve">i+R Industrie- &amp; Gewerbebau steht seit Jahren für hohe Kompetenz in der Planung und Realisierung von Industrie- und Gewerbebauten. </w:t>
      </w:r>
      <w:r>
        <w:rPr>
          <w:rFonts w:ascii="Arial" w:hAnsi="Arial" w:cs="Arial"/>
          <w:sz w:val="21"/>
          <w:szCs w:val="21"/>
        </w:rPr>
        <w:t xml:space="preserve">Dabei gilt es, den </w:t>
      </w:r>
      <w:r w:rsidRPr="001B4670">
        <w:rPr>
          <w:rFonts w:ascii="Arial" w:hAnsi="Arial" w:cs="Arial"/>
          <w:sz w:val="21"/>
          <w:szCs w:val="21"/>
        </w:rPr>
        <w:t xml:space="preserve">spezifischen Anforderungen der Bauherren gerecht </w:t>
      </w:r>
      <w:r w:rsidR="00CD23A2">
        <w:rPr>
          <w:rFonts w:ascii="Arial" w:hAnsi="Arial" w:cs="Arial"/>
          <w:sz w:val="21"/>
          <w:szCs w:val="21"/>
        </w:rPr>
        <w:t xml:space="preserve">zu </w:t>
      </w:r>
      <w:r w:rsidRPr="001B4670">
        <w:rPr>
          <w:rFonts w:ascii="Arial" w:hAnsi="Arial" w:cs="Arial"/>
          <w:sz w:val="21"/>
          <w:szCs w:val="21"/>
        </w:rPr>
        <w:t>werden.</w:t>
      </w:r>
      <w:r>
        <w:rPr>
          <w:rFonts w:ascii="Arial" w:hAnsi="Arial" w:cs="Arial"/>
          <w:sz w:val="21"/>
          <w:szCs w:val="21"/>
        </w:rPr>
        <w:t xml:space="preserve"> </w:t>
      </w:r>
      <w:r w:rsidRPr="001B4670">
        <w:rPr>
          <w:rFonts w:ascii="Arial" w:hAnsi="Arial" w:cs="Arial"/>
          <w:sz w:val="21"/>
          <w:szCs w:val="21"/>
        </w:rPr>
        <w:t>„Der Schlüssel zu einem erfolgreichen Projekt liegt in der partnerschaftlichen Zusammenarbeit,“ erklärt Mario Bischof. „Wir hören genau hin, was unser Kunde benötigt und entwickeln gemeinsam Lösungen, die sowohl technisch als auch wirtschaftlich optimal sind.</w:t>
      </w:r>
      <w:r w:rsidR="00856F2D">
        <w:rPr>
          <w:rFonts w:ascii="Arial" w:hAnsi="Arial" w:cs="Arial"/>
          <w:sz w:val="21"/>
          <w:szCs w:val="21"/>
        </w:rPr>
        <w:t xml:space="preserve"> Innovation, Flexibilität und Zuverlässigkeit machen </w:t>
      </w:r>
      <w:r w:rsidR="0058437C">
        <w:rPr>
          <w:rFonts w:ascii="Arial" w:hAnsi="Arial" w:cs="Arial"/>
          <w:sz w:val="21"/>
          <w:szCs w:val="21"/>
        </w:rPr>
        <w:t>i+R zu einem</w:t>
      </w:r>
      <w:r w:rsidR="0070713A">
        <w:rPr>
          <w:rFonts w:ascii="Arial" w:hAnsi="Arial" w:cs="Arial"/>
          <w:sz w:val="21"/>
          <w:szCs w:val="21"/>
        </w:rPr>
        <w:t xml:space="preserve"> langfristigen </w:t>
      </w:r>
      <w:r w:rsidR="00CD23A2">
        <w:rPr>
          <w:rFonts w:ascii="Arial" w:hAnsi="Arial" w:cs="Arial"/>
          <w:sz w:val="21"/>
          <w:szCs w:val="21"/>
        </w:rPr>
        <w:t>Projektpartner.</w:t>
      </w:r>
      <w:r w:rsidR="006405CD">
        <w:rPr>
          <w:rFonts w:ascii="Arial" w:hAnsi="Arial" w:cs="Arial"/>
          <w:sz w:val="21"/>
          <w:szCs w:val="21"/>
        </w:rPr>
        <w:t xml:space="preserve">“ </w:t>
      </w:r>
    </w:p>
    <w:p w14:paraId="25644D93" w14:textId="77777777" w:rsidR="00292DEC" w:rsidRDefault="00292DEC" w:rsidP="00451DF7">
      <w:pPr>
        <w:spacing w:line="289" w:lineRule="atLeast"/>
        <w:rPr>
          <w:rFonts w:ascii="Arial" w:hAnsi="Arial" w:cs="Arial"/>
          <w:sz w:val="21"/>
          <w:szCs w:val="21"/>
        </w:rPr>
      </w:pPr>
    </w:p>
    <w:p w14:paraId="46999470" w14:textId="64E807B4" w:rsidR="00451DF7" w:rsidRPr="001B4670" w:rsidRDefault="00451DF7" w:rsidP="00451DF7">
      <w:pPr>
        <w:spacing w:line="289" w:lineRule="atLeast"/>
        <w:rPr>
          <w:rFonts w:ascii="Arial" w:hAnsi="Arial" w:cs="Arial"/>
          <w:sz w:val="21"/>
          <w:szCs w:val="21"/>
        </w:rPr>
      </w:pPr>
      <w:r w:rsidRPr="001B4670">
        <w:rPr>
          <w:rFonts w:ascii="Arial" w:hAnsi="Arial" w:cs="Arial"/>
          <w:sz w:val="21"/>
          <w:szCs w:val="21"/>
        </w:rPr>
        <w:t xml:space="preserve">Die Fertigstellung des neuen Logistikzentrums </w:t>
      </w:r>
      <w:r w:rsidR="004E2E06">
        <w:rPr>
          <w:rFonts w:ascii="Arial" w:hAnsi="Arial" w:cs="Arial"/>
          <w:sz w:val="21"/>
          <w:szCs w:val="21"/>
        </w:rPr>
        <w:t xml:space="preserve">ist </w:t>
      </w:r>
      <w:r w:rsidR="00CD23A2">
        <w:rPr>
          <w:rFonts w:ascii="Arial" w:hAnsi="Arial" w:cs="Arial"/>
          <w:sz w:val="21"/>
          <w:szCs w:val="21"/>
        </w:rPr>
        <w:t>bis</w:t>
      </w:r>
      <w:r w:rsidR="00CD23A2" w:rsidRPr="001B4670">
        <w:rPr>
          <w:rFonts w:ascii="Arial" w:hAnsi="Arial" w:cs="Arial"/>
          <w:sz w:val="21"/>
          <w:szCs w:val="21"/>
        </w:rPr>
        <w:t xml:space="preserve"> </w:t>
      </w:r>
      <w:r w:rsidRPr="001B4670">
        <w:rPr>
          <w:rFonts w:ascii="Arial" w:hAnsi="Arial" w:cs="Arial"/>
          <w:sz w:val="21"/>
          <w:szCs w:val="21"/>
        </w:rPr>
        <w:t>Ende 2025 geplant</w:t>
      </w:r>
      <w:r w:rsidR="00292DEC">
        <w:rPr>
          <w:rFonts w:ascii="Arial" w:hAnsi="Arial" w:cs="Arial"/>
          <w:sz w:val="21"/>
          <w:szCs w:val="21"/>
        </w:rPr>
        <w:t xml:space="preserve">. </w:t>
      </w:r>
      <w:r w:rsidR="009C6F30">
        <w:rPr>
          <w:rFonts w:ascii="Arial" w:hAnsi="Arial" w:cs="Arial"/>
          <w:sz w:val="21"/>
          <w:szCs w:val="21"/>
        </w:rPr>
        <w:t>Parallel</w:t>
      </w:r>
      <w:r w:rsidR="004858DD">
        <w:rPr>
          <w:rFonts w:ascii="Arial" w:hAnsi="Arial" w:cs="Arial"/>
          <w:sz w:val="21"/>
          <w:szCs w:val="21"/>
        </w:rPr>
        <w:t xml:space="preserve"> </w:t>
      </w:r>
      <w:r w:rsidR="00FC469D">
        <w:rPr>
          <w:rFonts w:ascii="Arial" w:hAnsi="Arial" w:cs="Arial"/>
          <w:sz w:val="21"/>
          <w:szCs w:val="21"/>
        </w:rPr>
        <w:t xml:space="preserve">zur baulichen Fertigstellung </w:t>
      </w:r>
      <w:r w:rsidR="00CC1413">
        <w:rPr>
          <w:rFonts w:ascii="Arial" w:hAnsi="Arial" w:cs="Arial"/>
          <w:sz w:val="21"/>
          <w:szCs w:val="21"/>
        </w:rPr>
        <w:t>startet</w:t>
      </w:r>
      <w:r w:rsidR="00FC469D">
        <w:rPr>
          <w:rFonts w:ascii="Arial" w:hAnsi="Arial" w:cs="Arial"/>
          <w:sz w:val="21"/>
          <w:szCs w:val="21"/>
        </w:rPr>
        <w:t xml:space="preserve"> </w:t>
      </w:r>
      <w:r w:rsidR="00E91798">
        <w:rPr>
          <w:rFonts w:ascii="Arial" w:hAnsi="Arial" w:cs="Arial"/>
          <w:sz w:val="21"/>
          <w:szCs w:val="21"/>
        </w:rPr>
        <w:t xml:space="preserve">die Intralogistik </w:t>
      </w:r>
      <w:r w:rsidR="00243D6D">
        <w:rPr>
          <w:rFonts w:ascii="Arial" w:hAnsi="Arial" w:cs="Arial"/>
          <w:sz w:val="21"/>
          <w:szCs w:val="21"/>
        </w:rPr>
        <w:t xml:space="preserve">mit dem </w:t>
      </w:r>
      <w:r w:rsidR="00CC1413">
        <w:rPr>
          <w:rFonts w:ascii="Arial" w:hAnsi="Arial" w:cs="Arial"/>
          <w:sz w:val="21"/>
          <w:szCs w:val="21"/>
        </w:rPr>
        <w:t>Probebetrieb, sodass</w:t>
      </w:r>
      <w:r w:rsidR="009C6F30">
        <w:rPr>
          <w:rFonts w:ascii="Arial" w:hAnsi="Arial" w:cs="Arial"/>
          <w:sz w:val="21"/>
          <w:szCs w:val="21"/>
        </w:rPr>
        <w:t xml:space="preserve"> d</w:t>
      </w:r>
      <w:r w:rsidR="00292DEC">
        <w:rPr>
          <w:rFonts w:ascii="Arial" w:hAnsi="Arial" w:cs="Arial"/>
          <w:sz w:val="21"/>
          <w:szCs w:val="21"/>
        </w:rPr>
        <w:t xml:space="preserve">as Logistikzentrum </w:t>
      </w:r>
      <w:r w:rsidR="00CD23A2">
        <w:rPr>
          <w:rFonts w:ascii="Arial" w:hAnsi="Arial" w:cs="Arial"/>
          <w:sz w:val="21"/>
          <w:szCs w:val="21"/>
        </w:rPr>
        <w:t xml:space="preserve">voraussichtlich </w:t>
      </w:r>
      <w:r w:rsidR="006405CD">
        <w:rPr>
          <w:rFonts w:ascii="Arial" w:hAnsi="Arial" w:cs="Arial"/>
          <w:sz w:val="21"/>
          <w:szCs w:val="21"/>
        </w:rPr>
        <w:t>im Frühjahr 2026</w:t>
      </w:r>
      <w:r w:rsidR="00292DEC">
        <w:rPr>
          <w:rFonts w:ascii="Arial" w:hAnsi="Arial" w:cs="Arial"/>
          <w:sz w:val="21"/>
          <w:szCs w:val="21"/>
        </w:rPr>
        <w:t xml:space="preserve"> </w:t>
      </w:r>
      <w:r w:rsidR="006405CD">
        <w:rPr>
          <w:rFonts w:ascii="Arial" w:hAnsi="Arial" w:cs="Arial"/>
          <w:sz w:val="21"/>
          <w:szCs w:val="21"/>
        </w:rPr>
        <w:t>in Betrieb genommen</w:t>
      </w:r>
      <w:r w:rsidR="00292DEC">
        <w:rPr>
          <w:rFonts w:ascii="Arial" w:hAnsi="Arial" w:cs="Arial"/>
          <w:sz w:val="21"/>
          <w:szCs w:val="21"/>
        </w:rPr>
        <w:t xml:space="preserve"> werden kann</w:t>
      </w:r>
      <w:r w:rsidR="006405CD">
        <w:rPr>
          <w:rFonts w:ascii="Arial" w:hAnsi="Arial" w:cs="Arial"/>
          <w:sz w:val="21"/>
          <w:szCs w:val="21"/>
        </w:rPr>
        <w:t xml:space="preserve">. </w:t>
      </w:r>
    </w:p>
    <w:p w14:paraId="382C64CA" w14:textId="26AFAEBE" w:rsidR="00451DF7" w:rsidRPr="00BC2A37" w:rsidRDefault="00451DF7" w:rsidP="00451DF7">
      <w:pPr>
        <w:spacing w:line="289" w:lineRule="atLeast"/>
        <w:rPr>
          <w:rFonts w:ascii="Arial" w:hAnsi="Arial" w:cs="Arial"/>
          <w:sz w:val="21"/>
          <w:szCs w:val="21"/>
        </w:rPr>
      </w:pPr>
    </w:p>
    <w:p w14:paraId="1A2377B8" w14:textId="77777777" w:rsidR="00451DF7" w:rsidRPr="00BC2A37" w:rsidRDefault="00451DF7" w:rsidP="00451DF7">
      <w:pPr>
        <w:spacing w:line="289" w:lineRule="atLeast"/>
        <w:rPr>
          <w:rFonts w:ascii="Arial" w:hAnsi="Arial" w:cs="Arial"/>
          <w:sz w:val="21"/>
          <w:szCs w:val="21"/>
        </w:rPr>
      </w:pPr>
      <w:r w:rsidRPr="00BC2A37">
        <w:rPr>
          <w:rFonts w:ascii="Arial" w:hAnsi="Arial" w:cs="Arial"/>
          <w:sz w:val="21"/>
          <w:szCs w:val="21"/>
        </w:rPr>
        <w:t xml:space="preserve">Weitere Informationen: </w:t>
      </w:r>
      <w:hyperlink r:id="rId11" w:tgtFrame="_new" w:history="1">
        <w:r w:rsidRPr="00BC2A37">
          <w:rPr>
            <w:rStyle w:val="Hyperlink"/>
            <w:rFonts w:ascii="Arial" w:eastAsiaTheme="majorEastAsia" w:hAnsi="Arial" w:cs="Arial"/>
            <w:sz w:val="21"/>
            <w:szCs w:val="21"/>
          </w:rPr>
          <w:t>ir-industrie-gewerbebau.com</w:t>
        </w:r>
      </w:hyperlink>
    </w:p>
    <w:p w14:paraId="4AB0E80D" w14:textId="77777777" w:rsidR="00BA0AB9" w:rsidRDefault="00BA0AB9" w:rsidP="00BA0AB9">
      <w:pPr>
        <w:spacing w:line="289" w:lineRule="atLeast"/>
        <w:rPr>
          <w:rFonts w:ascii="Arial" w:hAnsi="Arial" w:cs="Arial"/>
          <w:sz w:val="21"/>
          <w:szCs w:val="21"/>
        </w:rPr>
      </w:pPr>
    </w:p>
    <w:p w14:paraId="276B8C10" w14:textId="77777777" w:rsidR="00BA0AB9" w:rsidRDefault="00BA0AB9" w:rsidP="00BA0AB9">
      <w:pPr>
        <w:spacing w:line="289" w:lineRule="atLeast"/>
        <w:rPr>
          <w:rFonts w:ascii="Arial" w:hAnsi="Arial" w:cs="Arial"/>
          <w:sz w:val="21"/>
          <w:szCs w:val="21"/>
        </w:rPr>
      </w:pPr>
    </w:p>
    <w:p w14:paraId="7D1C5246" w14:textId="77777777" w:rsidR="00BA0AB9" w:rsidRPr="00BC2A37" w:rsidRDefault="00BA0AB9" w:rsidP="00BA0AB9">
      <w:pPr>
        <w:spacing w:line="289" w:lineRule="atLeast"/>
        <w:rPr>
          <w:rFonts w:ascii="Arial" w:hAnsi="Arial" w:cs="Arial"/>
          <w:sz w:val="21"/>
          <w:szCs w:val="21"/>
        </w:rPr>
      </w:pPr>
    </w:p>
    <w:p w14:paraId="7FC30C9E" w14:textId="77777777" w:rsidR="00BA0AB9" w:rsidRPr="00BC2A37" w:rsidRDefault="00BA0AB9" w:rsidP="00BA0AB9">
      <w:pPr>
        <w:spacing w:line="289" w:lineRule="atLeast"/>
        <w:rPr>
          <w:rFonts w:ascii="Arial" w:hAnsi="Arial" w:cs="Arial"/>
          <w:sz w:val="21"/>
          <w:szCs w:val="21"/>
        </w:rPr>
      </w:pPr>
    </w:p>
    <w:p w14:paraId="78C7F7B1" w14:textId="77777777" w:rsidR="00BA0AB9" w:rsidRPr="00BC2A37" w:rsidRDefault="00BA0AB9" w:rsidP="00BA0AB9">
      <w:pPr>
        <w:spacing w:line="289" w:lineRule="atLeast"/>
        <w:rPr>
          <w:rFonts w:ascii="Arial" w:hAnsi="Arial" w:cs="Arial"/>
          <w:sz w:val="21"/>
          <w:szCs w:val="21"/>
        </w:rPr>
      </w:pPr>
    </w:p>
    <w:p w14:paraId="74C2EB11" w14:textId="321A47A2" w:rsidR="00451DF7" w:rsidRPr="00BC2A37" w:rsidRDefault="00451DF7" w:rsidP="00451DF7">
      <w:pPr>
        <w:spacing w:line="289" w:lineRule="atLeast"/>
        <w:rPr>
          <w:rFonts w:ascii="Arial" w:hAnsi="Arial" w:cs="Arial"/>
          <w:b/>
          <w:bCs/>
          <w:sz w:val="21"/>
          <w:szCs w:val="21"/>
        </w:rPr>
      </w:pPr>
      <w:r>
        <w:rPr>
          <w:rFonts w:ascii="Arial" w:hAnsi="Arial" w:cs="Arial"/>
          <w:b/>
          <w:bCs/>
          <w:sz w:val="21"/>
          <w:szCs w:val="21"/>
        </w:rPr>
        <w:lastRenderedPageBreak/>
        <w:t>Factbox: N</w:t>
      </w:r>
      <w:r w:rsidRPr="006A5FFF">
        <w:rPr>
          <w:rFonts w:ascii="Arial" w:eastAsiaTheme="majorEastAsia" w:hAnsi="Arial" w:cs="Arial"/>
          <w:b/>
          <w:bCs/>
          <w:sz w:val="21"/>
          <w:szCs w:val="21"/>
        </w:rPr>
        <w:t>eues</w:t>
      </w:r>
      <w:r w:rsidR="00BA0AB9">
        <w:rPr>
          <w:rFonts w:ascii="Arial" w:eastAsiaTheme="majorEastAsia" w:hAnsi="Arial" w:cs="Arial"/>
          <w:b/>
          <w:bCs/>
          <w:sz w:val="21"/>
          <w:szCs w:val="21"/>
        </w:rPr>
        <w:t xml:space="preserve"> </w:t>
      </w:r>
      <w:r w:rsidRPr="006A5FFF">
        <w:rPr>
          <w:rFonts w:ascii="Arial" w:eastAsiaTheme="majorEastAsia" w:hAnsi="Arial" w:cs="Arial"/>
          <w:b/>
          <w:bCs/>
          <w:sz w:val="21"/>
          <w:szCs w:val="21"/>
        </w:rPr>
        <w:t>ZF-Logistikzentrum in Friedrichshafen </w:t>
      </w:r>
    </w:p>
    <w:p w14:paraId="74C0CFE0" w14:textId="6D1D8507" w:rsidR="00451DF7" w:rsidRPr="00BC2A37" w:rsidRDefault="00451DF7" w:rsidP="00451DF7">
      <w:pPr>
        <w:spacing w:line="289" w:lineRule="atLeast"/>
        <w:rPr>
          <w:rFonts w:ascii="Arial" w:hAnsi="Arial" w:cs="Arial"/>
          <w:sz w:val="21"/>
          <w:szCs w:val="21"/>
        </w:rPr>
      </w:pPr>
      <w:r w:rsidRPr="00BC2A37">
        <w:rPr>
          <w:rFonts w:ascii="Arial" w:eastAsiaTheme="majorEastAsia" w:hAnsi="Arial" w:cs="Arial"/>
          <w:sz w:val="21"/>
          <w:szCs w:val="21"/>
        </w:rPr>
        <w:t>Generalübernehmer</w:t>
      </w:r>
      <w:r w:rsidRPr="00BC2A37">
        <w:rPr>
          <w:rFonts w:ascii="Arial" w:hAnsi="Arial" w:cs="Arial"/>
          <w:sz w:val="21"/>
          <w:szCs w:val="21"/>
        </w:rPr>
        <w:t>: i+R</w:t>
      </w:r>
      <w:r w:rsidR="006405CD">
        <w:rPr>
          <w:rFonts w:ascii="Arial" w:hAnsi="Arial" w:cs="Arial"/>
          <w:sz w:val="21"/>
          <w:szCs w:val="21"/>
        </w:rPr>
        <w:t>B</w:t>
      </w:r>
      <w:r w:rsidRPr="00BC2A37">
        <w:rPr>
          <w:rFonts w:ascii="Arial" w:hAnsi="Arial" w:cs="Arial"/>
          <w:sz w:val="21"/>
          <w:szCs w:val="21"/>
        </w:rPr>
        <w:t xml:space="preserve"> Industrie- &amp; Gewerbebau</w:t>
      </w:r>
      <w:r w:rsidR="006405CD">
        <w:rPr>
          <w:rFonts w:ascii="Arial" w:hAnsi="Arial" w:cs="Arial"/>
          <w:sz w:val="21"/>
          <w:szCs w:val="21"/>
        </w:rPr>
        <w:t>, Konstanz</w:t>
      </w:r>
    </w:p>
    <w:p w14:paraId="23F3C960" w14:textId="77777777" w:rsidR="00451DF7" w:rsidRPr="00BC2A37" w:rsidRDefault="00451DF7" w:rsidP="00451DF7">
      <w:pPr>
        <w:spacing w:line="289" w:lineRule="atLeast"/>
        <w:rPr>
          <w:rFonts w:ascii="Arial" w:hAnsi="Arial" w:cs="Arial"/>
          <w:sz w:val="21"/>
          <w:szCs w:val="21"/>
        </w:rPr>
      </w:pPr>
      <w:r w:rsidRPr="00BC2A37">
        <w:rPr>
          <w:rFonts w:ascii="Arial" w:eastAsiaTheme="majorEastAsia" w:hAnsi="Arial" w:cs="Arial"/>
          <w:sz w:val="21"/>
          <w:szCs w:val="21"/>
        </w:rPr>
        <w:t>Nutzfläche</w:t>
      </w:r>
      <w:r w:rsidRPr="00BC2A37">
        <w:rPr>
          <w:rFonts w:ascii="Arial" w:hAnsi="Arial" w:cs="Arial"/>
          <w:sz w:val="21"/>
          <w:szCs w:val="21"/>
        </w:rPr>
        <w:t>: ca. 3.040 m²</w:t>
      </w:r>
    </w:p>
    <w:p w14:paraId="5A812B3C" w14:textId="21C98B56" w:rsidR="00451DF7" w:rsidRPr="00BC2A37" w:rsidRDefault="00451DF7" w:rsidP="00451DF7">
      <w:pPr>
        <w:spacing w:line="289" w:lineRule="atLeast"/>
        <w:rPr>
          <w:rFonts w:ascii="Arial" w:hAnsi="Arial" w:cs="Arial"/>
          <w:sz w:val="21"/>
          <w:szCs w:val="21"/>
        </w:rPr>
      </w:pPr>
      <w:r w:rsidRPr="00BC2A37">
        <w:rPr>
          <w:rFonts w:ascii="Arial" w:eastAsiaTheme="majorEastAsia" w:hAnsi="Arial" w:cs="Arial"/>
          <w:sz w:val="21"/>
          <w:szCs w:val="21"/>
        </w:rPr>
        <w:t>Bauweise</w:t>
      </w:r>
      <w:r w:rsidRPr="00BC2A37">
        <w:rPr>
          <w:rFonts w:ascii="Arial" w:hAnsi="Arial" w:cs="Arial"/>
          <w:sz w:val="21"/>
          <w:szCs w:val="21"/>
        </w:rPr>
        <w:t>: Stahlbetonfertigteilkonstruktion mit Wandkassetten und Trapezblechfassade</w:t>
      </w:r>
      <w:r w:rsidR="00E60F5D">
        <w:rPr>
          <w:rFonts w:ascii="Arial" w:hAnsi="Arial" w:cs="Arial"/>
          <w:sz w:val="21"/>
          <w:szCs w:val="21"/>
        </w:rPr>
        <w:t>, Dachtrapez</w:t>
      </w:r>
      <w:r w:rsidR="00D03710">
        <w:rPr>
          <w:rFonts w:ascii="Arial" w:hAnsi="Arial" w:cs="Arial"/>
          <w:sz w:val="21"/>
          <w:szCs w:val="21"/>
        </w:rPr>
        <w:t>blech mit Gründachaufbau</w:t>
      </w:r>
    </w:p>
    <w:p w14:paraId="286481F4" w14:textId="2CB3A911" w:rsidR="00451DF7" w:rsidRPr="00BC2A37" w:rsidRDefault="00451DF7" w:rsidP="00451DF7">
      <w:pPr>
        <w:spacing w:line="289" w:lineRule="atLeast"/>
        <w:rPr>
          <w:rFonts w:ascii="Arial" w:hAnsi="Arial" w:cs="Arial"/>
          <w:sz w:val="21"/>
          <w:szCs w:val="21"/>
        </w:rPr>
      </w:pPr>
      <w:r w:rsidRPr="00BC2A37">
        <w:rPr>
          <w:rFonts w:ascii="Arial" w:eastAsiaTheme="majorEastAsia" w:hAnsi="Arial" w:cs="Arial"/>
          <w:sz w:val="21"/>
          <w:szCs w:val="21"/>
        </w:rPr>
        <w:t>Energiekonzept</w:t>
      </w:r>
      <w:r w:rsidRPr="00BC2A37">
        <w:rPr>
          <w:rFonts w:ascii="Arial" w:hAnsi="Arial" w:cs="Arial"/>
          <w:sz w:val="21"/>
          <w:szCs w:val="21"/>
        </w:rPr>
        <w:t>: Dach-PV-Anlage, Betonkerntemperierung zur Beheizung der Bodenplatte, Infrarotdeckenstrahlplatten an Arbeitsplätzen</w:t>
      </w:r>
      <w:r w:rsidR="00905CBB">
        <w:rPr>
          <w:rFonts w:ascii="Arial" w:hAnsi="Arial" w:cs="Arial"/>
          <w:sz w:val="21"/>
          <w:szCs w:val="21"/>
        </w:rPr>
        <w:t>, Torluftschleier</w:t>
      </w:r>
    </w:p>
    <w:p w14:paraId="32DA295C" w14:textId="77777777" w:rsidR="00451DF7" w:rsidRPr="00BC2A37" w:rsidRDefault="00451DF7" w:rsidP="00451DF7">
      <w:pPr>
        <w:spacing w:line="289" w:lineRule="atLeast"/>
        <w:rPr>
          <w:rFonts w:ascii="Arial" w:hAnsi="Arial" w:cs="Arial"/>
          <w:sz w:val="21"/>
          <w:szCs w:val="21"/>
        </w:rPr>
      </w:pPr>
      <w:r w:rsidRPr="00BC2A37">
        <w:rPr>
          <w:rFonts w:ascii="Arial" w:eastAsiaTheme="majorEastAsia" w:hAnsi="Arial" w:cs="Arial"/>
          <w:sz w:val="21"/>
          <w:szCs w:val="21"/>
        </w:rPr>
        <w:t>Zeitraum</w:t>
      </w:r>
      <w:r w:rsidRPr="00BC2A37">
        <w:rPr>
          <w:rFonts w:ascii="Arial" w:hAnsi="Arial" w:cs="Arial"/>
          <w:sz w:val="21"/>
          <w:szCs w:val="21"/>
        </w:rPr>
        <w:t>: Baustart im November 2024, geplante Fertigstellung Ende 2025</w:t>
      </w:r>
    </w:p>
    <w:p w14:paraId="76717F57" w14:textId="21D37295" w:rsidR="00451DF7" w:rsidRDefault="00451DF7" w:rsidP="00451DF7">
      <w:pPr>
        <w:spacing w:line="289" w:lineRule="atLeast"/>
        <w:rPr>
          <w:rFonts w:ascii="Arial" w:hAnsi="Arial" w:cs="Arial"/>
          <w:sz w:val="21"/>
          <w:szCs w:val="21"/>
        </w:rPr>
      </w:pPr>
      <w:r w:rsidRPr="00BC2A37">
        <w:rPr>
          <w:rFonts w:ascii="Arial" w:eastAsiaTheme="majorEastAsia" w:hAnsi="Arial" w:cs="Arial"/>
          <w:sz w:val="21"/>
          <w:szCs w:val="21"/>
        </w:rPr>
        <w:t>Auftragsvolumen</w:t>
      </w:r>
      <w:r w:rsidRPr="00BC2A37">
        <w:rPr>
          <w:rFonts w:ascii="Arial" w:hAnsi="Arial" w:cs="Arial"/>
          <w:sz w:val="21"/>
          <w:szCs w:val="21"/>
        </w:rPr>
        <w:t xml:space="preserve">: ca. </w:t>
      </w:r>
      <w:r w:rsidR="00BE6BEA">
        <w:rPr>
          <w:rFonts w:ascii="Arial" w:hAnsi="Arial" w:cs="Arial"/>
          <w:sz w:val="21"/>
          <w:szCs w:val="21"/>
        </w:rPr>
        <w:t>8,6</w:t>
      </w:r>
      <w:r w:rsidRPr="00BC2A37">
        <w:rPr>
          <w:rFonts w:ascii="Arial" w:hAnsi="Arial" w:cs="Arial"/>
          <w:sz w:val="21"/>
          <w:szCs w:val="21"/>
        </w:rPr>
        <w:t xml:space="preserve"> Mio. Euro</w:t>
      </w:r>
    </w:p>
    <w:p w14:paraId="7B2F3366" w14:textId="77777777" w:rsidR="00451DF7" w:rsidRDefault="00451DF7" w:rsidP="00BA0AB9">
      <w:pPr>
        <w:spacing w:line="289" w:lineRule="atLeast"/>
        <w:rPr>
          <w:rFonts w:ascii="Arial" w:hAnsi="Arial" w:cs="Arial"/>
          <w:sz w:val="21"/>
          <w:szCs w:val="21"/>
        </w:rPr>
      </w:pPr>
    </w:p>
    <w:p w14:paraId="175D82DA" w14:textId="77777777" w:rsidR="007333C1" w:rsidRDefault="007333C1" w:rsidP="00BA0AB9">
      <w:pPr>
        <w:spacing w:line="289" w:lineRule="atLeast"/>
        <w:rPr>
          <w:rFonts w:ascii="Arial" w:hAnsi="Arial" w:cs="Arial"/>
          <w:sz w:val="21"/>
          <w:szCs w:val="21"/>
        </w:rPr>
      </w:pPr>
    </w:p>
    <w:p w14:paraId="17034443" w14:textId="77777777" w:rsidR="007333C1" w:rsidRDefault="007333C1" w:rsidP="00BA0AB9">
      <w:pPr>
        <w:spacing w:line="289" w:lineRule="atLeast"/>
        <w:rPr>
          <w:rFonts w:ascii="Arial" w:hAnsi="Arial" w:cs="Arial"/>
          <w:sz w:val="21"/>
          <w:szCs w:val="21"/>
        </w:rPr>
      </w:pPr>
    </w:p>
    <w:p w14:paraId="5A9641C5" w14:textId="77777777" w:rsidR="007333C1" w:rsidRPr="00072B5C" w:rsidRDefault="007333C1" w:rsidP="00BA0AB9">
      <w:pPr>
        <w:pStyle w:val="berschrift"/>
        <w:rPr>
          <w:rFonts w:cs="Arial"/>
          <w:color w:val="000000"/>
          <w:kern w:val="1"/>
          <w:szCs w:val="21"/>
        </w:rPr>
      </w:pPr>
      <w:r w:rsidRPr="00072B5C">
        <w:rPr>
          <w:rFonts w:cs="Arial"/>
          <w:color w:val="000000"/>
          <w:kern w:val="1"/>
          <w:szCs w:val="21"/>
        </w:rPr>
        <w:t>Bildtexte:</w:t>
      </w:r>
    </w:p>
    <w:p w14:paraId="53E6AD0B" w14:textId="2F8533CA" w:rsidR="007333C1" w:rsidRDefault="00CD23A2" w:rsidP="00BA0AB9">
      <w:pPr>
        <w:spacing w:line="289" w:lineRule="atLeast"/>
        <w:rPr>
          <w:rFonts w:ascii="Arial" w:hAnsi="Arial" w:cs="Arial"/>
          <w:iCs/>
          <w:kern w:val="1"/>
          <w:sz w:val="21"/>
          <w:szCs w:val="21"/>
        </w:rPr>
      </w:pPr>
      <w:r w:rsidRPr="00CD23A2">
        <w:rPr>
          <w:rFonts w:ascii="Arial" w:hAnsi="Arial" w:cs="Arial"/>
          <w:b/>
          <w:bCs/>
          <w:iCs/>
          <w:kern w:val="1"/>
          <w:sz w:val="21"/>
          <w:szCs w:val="21"/>
        </w:rPr>
        <w:t>i+R-IGB-ZF-Logistikzentrum</w:t>
      </w:r>
      <w:r>
        <w:rPr>
          <w:rFonts w:ascii="Arial" w:hAnsi="Arial" w:cs="Arial"/>
          <w:b/>
          <w:bCs/>
          <w:iCs/>
          <w:kern w:val="1"/>
          <w:sz w:val="21"/>
          <w:szCs w:val="21"/>
        </w:rPr>
        <w:t>-Visualisierung.jpg</w:t>
      </w:r>
      <w:r w:rsidR="00103E8B">
        <w:rPr>
          <w:rFonts w:ascii="Arial" w:hAnsi="Arial" w:cs="Arial"/>
          <w:b/>
          <w:bCs/>
          <w:iCs/>
          <w:kern w:val="1"/>
          <w:sz w:val="21"/>
          <w:szCs w:val="21"/>
        </w:rPr>
        <w:t xml:space="preserve">: </w:t>
      </w:r>
      <w:r w:rsidR="00731F99" w:rsidRPr="000D1531">
        <w:rPr>
          <w:rFonts w:ascii="Arial" w:hAnsi="Arial" w:cs="Arial"/>
          <w:iCs/>
          <w:kern w:val="1"/>
          <w:sz w:val="21"/>
          <w:szCs w:val="21"/>
        </w:rPr>
        <w:t>Mit dem Spatenstich beginnt</w:t>
      </w:r>
      <w:r w:rsidR="0051494B">
        <w:rPr>
          <w:rFonts w:ascii="Arial" w:hAnsi="Arial" w:cs="Arial"/>
          <w:iCs/>
          <w:kern w:val="1"/>
          <w:sz w:val="21"/>
          <w:szCs w:val="21"/>
        </w:rPr>
        <w:t xml:space="preserve"> für i+R</w:t>
      </w:r>
      <w:r w:rsidR="00731F99" w:rsidRPr="000D1531">
        <w:rPr>
          <w:rFonts w:ascii="Arial" w:hAnsi="Arial" w:cs="Arial"/>
          <w:iCs/>
          <w:kern w:val="1"/>
          <w:sz w:val="21"/>
          <w:szCs w:val="21"/>
        </w:rPr>
        <w:t xml:space="preserve"> die Bauphase des neuen Logistikzentrum</w:t>
      </w:r>
      <w:r w:rsidR="000D1531">
        <w:rPr>
          <w:rFonts w:ascii="Arial" w:hAnsi="Arial" w:cs="Arial"/>
          <w:iCs/>
          <w:kern w:val="1"/>
          <w:sz w:val="21"/>
          <w:szCs w:val="21"/>
        </w:rPr>
        <w:t>s</w:t>
      </w:r>
      <w:r w:rsidR="00731F99" w:rsidRPr="000D1531">
        <w:rPr>
          <w:rFonts w:ascii="Arial" w:hAnsi="Arial" w:cs="Arial"/>
          <w:iCs/>
          <w:kern w:val="1"/>
          <w:sz w:val="21"/>
          <w:szCs w:val="21"/>
        </w:rPr>
        <w:t xml:space="preserve"> von ZF in Friedrichshafen.</w:t>
      </w:r>
      <w:r w:rsidR="000D1531">
        <w:rPr>
          <w:rFonts w:ascii="Arial" w:hAnsi="Arial" w:cs="Arial"/>
          <w:iCs/>
          <w:kern w:val="1"/>
          <w:sz w:val="21"/>
          <w:szCs w:val="21"/>
        </w:rPr>
        <w:t xml:space="preserve"> 3</w:t>
      </w:r>
      <w:r w:rsidR="00731F99" w:rsidRPr="000D1531">
        <w:rPr>
          <w:rFonts w:ascii="Arial" w:hAnsi="Arial" w:cs="Arial"/>
          <w:iCs/>
          <w:kern w:val="1"/>
          <w:sz w:val="21"/>
          <w:szCs w:val="21"/>
        </w:rPr>
        <w:t xml:space="preserve">.040 </w:t>
      </w:r>
      <w:r w:rsidR="00BA0AB9">
        <w:rPr>
          <w:rFonts w:ascii="Arial" w:hAnsi="Arial" w:cs="Arial"/>
          <w:iCs/>
          <w:kern w:val="1"/>
          <w:sz w:val="21"/>
          <w:szCs w:val="21"/>
        </w:rPr>
        <w:t>Quadratmeter</w:t>
      </w:r>
      <w:r w:rsidR="00ED03B1">
        <w:rPr>
          <w:rFonts w:ascii="Arial" w:hAnsi="Arial" w:cs="Arial"/>
          <w:iCs/>
          <w:kern w:val="1"/>
          <w:sz w:val="21"/>
          <w:szCs w:val="21"/>
          <w:vertAlign w:val="subscript"/>
        </w:rPr>
        <w:t xml:space="preserve"> </w:t>
      </w:r>
      <w:r w:rsidR="00ED03B1">
        <w:rPr>
          <w:rFonts w:ascii="Arial" w:hAnsi="Arial" w:cs="Arial"/>
          <w:iCs/>
          <w:kern w:val="1"/>
          <w:sz w:val="21"/>
          <w:szCs w:val="21"/>
        </w:rPr>
        <w:t xml:space="preserve">groß, </w:t>
      </w:r>
      <w:r w:rsidR="0052529C">
        <w:rPr>
          <w:rFonts w:ascii="Arial" w:hAnsi="Arial" w:cs="Arial"/>
          <w:iCs/>
          <w:kern w:val="1"/>
          <w:sz w:val="21"/>
          <w:szCs w:val="21"/>
        </w:rPr>
        <w:t>2</w:t>
      </w:r>
      <w:r w:rsidR="002C005C">
        <w:rPr>
          <w:rFonts w:ascii="Arial" w:hAnsi="Arial" w:cs="Arial"/>
          <w:iCs/>
          <w:kern w:val="1"/>
          <w:sz w:val="21"/>
          <w:szCs w:val="21"/>
        </w:rPr>
        <w:t>1</w:t>
      </w:r>
      <w:r w:rsidR="00ED03B1">
        <w:rPr>
          <w:rFonts w:ascii="Arial" w:hAnsi="Arial" w:cs="Arial"/>
          <w:iCs/>
          <w:kern w:val="1"/>
          <w:sz w:val="21"/>
          <w:szCs w:val="21"/>
        </w:rPr>
        <w:t xml:space="preserve"> </w:t>
      </w:r>
      <w:r w:rsidR="00BA0AB9">
        <w:rPr>
          <w:rFonts w:ascii="Arial" w:hAnsi="Arial" w:cs="Arial"/>
          <w:iCs/>
          <w:kern w:val="1"/>
          <w:sz w:val="21"/>
          <w:szCs w:val="21"/>
        </w:rPr>
        <w:t>Meter</w:t>
      </w:r>
      <w:r w:rsidR="00ED03B1">
        <w:rPr>
          <w:rFonts w:ascii="Arial" w:hAnsi="Arial" w:cs="Arial"/>
          <w:iCs/>
          <w:kern w:val="1"/>
          <w:sz w:val="21"/>
          <w:szCs w:val="21"/>
        </w:rPr>
        <w:t xml:space="preserve"> hoch</w:t>
      </w:r>
      <w:r w:rsidR="009879A0">
        <w:rPr>
          <w:rFonts w:ascii="Arial" w:hAnsi="Arial" w:cs="Arial"/>
          <w:iCs/>
          <w:kern w:val="1"/>
          <w:sz w:val="21"/>
          <w:szCs w:val="21"/>
        </w:rPr>
        <w:t xml:space="preserve"> – ein weit</w:t>
      </w:r>
      <w:r w:rsidR="00BA0AB9">
        <w:rPr>
          <w:rFonts w:ascii="Arial" w:hAnsi="Arial" w:cs="Arial"/>
          <w:iCs/>
          <w:kern w:val="1"/>
          <w:sz w:val="21"/>
          <w:szCs w:val="21"/>
        </w:rPr>
        <w:t>hin</w:t>
      </w:r>
      <w:r w:rsidR="009879A0">
        <w:rPr>
          <w:rFonts w:ascii="Arial" w:hAnsi="Arial" w:cs="Arial"/>
          <w:iCs/>
          <w:kern w:val="1"/>
          <w:sz w:val="21"/>
          <w:szCs w:val="21"/>
        </w:rPr>
        <w:t xml:space="preserve"> sichtbares Bekenntnis von ZF zum </w:t>
      </w:r>
      <w:r w:rsidR="005B6987">
        <w:rPr>
          <w:rFonts w:ascii="Arial" w:hAnsi="Arial" w:cs="Arial"/>
          <w:iCs/>
          <w:kern w:val="1"/>
          <w:sz w:val="21"/>
          <w:szCs w:val="21"/>
        </w:rPr>
        <w:t>Standort Friedrichshafen.</w:t>
      </w:r>
      <w:r w:rsidR="006D2A36">
        <w:rPr>
          <w:rFonts w:ascii="Arial" w:hAnsi="Arial" w:cs="Arial"/>
          <w:iCs/>
          <w:kern w:val="1"/>
          <w:sz w:val="21"/>
          <w:szCs w:val="21"/>
        </w:rPr>
        <w:t xml:space="preserve"> </w:t>
      </w:r>
      <w:r w:rsidR="00AE1706" w:rsidRPr="008A3D4D">
        <w:rPr>
          <w:rFonts w:ascii="Arial" w:hAnsi="Arial" w:cs="Arial"/>
          <w:iCs/>
          <w:kern w:val="1"/>
          <w:sz w:val="21"/>
          <w:szCs w:val="21"/>
        </w:rPr>
        <w:t>(</w:t>
      </w:r>
      <w:r w:rsidR="00F61104">
        <w:rPr>
          <w:rFonts w:ascii="Arial" w:hAnsi="Arial" w:cs="Arial"/>
          <w:iCs/>
          <w:kern w:val="1"/>
          <w:sz w:val="21"/>
          <w:szCs w:val="21"/>
        </w:rPr>
        <w:t>Visualisierung</w:t>
      </w:r>
      <w:r w:rsidR="00AE1706" w:rsidRPr="008A3D4D">
        <w:rPr>
          <w:rFonts w:ascii="Arial" w:hAnsi="Arial" w:cs="Arial"/>
          <w:iCs/>
          <w:kern w:val="1"/>
          <w:sz w:val="21"/>
          <w:szCs w:val="21"/>
        </w:rPr>
        <w:t xml:space="preserve">: </w:t>
      </w:r>
      <w:r w:rsidR="00AE1706">
        <w:rPr>
          <w:rFonts w:ascii="Arial" w:hAnsi="Arial" w:cs="Arial"/>
          <w:iCs/>
          <w:kern w:val="1"/>
          <w:sz w:val="21"/>
          <w:szCs w:val="21"/>
        </w:rPr>
        <w:t>ZF</w:t>
      </w:r>
      <w:r w:rsidR="00AE1706" w:rsidRPr="008A3D4D">
        <w:rPr>
          <w:rFonts w:ascii="Arial" w:hAnsi="Arial" w:cs="Arial"/>
          <w:iCs/>
          <w:kern w:val="1"/>
          <w:sz w:val="21"/>
          <w:szCs w:val="21"/>
        </w:rPr>
        <w:t>)</w:t>
      </w:r>
    </w:p>
    <w:p w14:paraId="4E7EB3E4" w14:textId="77777777" w:rsidR="006C372D" w:rsidRPr="00072B5C" w:rsidRDefault="006C372D" w:rsidP="00BA0AB9">
      <w:pPr>
        <w:spacing w:line="289" w:lineRule="atLeast"/>
        <w:rPr>
          <w:rFonts w:ascii="Arial" w:hAnsi="Arial" w:cs="Arial"/>
          <w:iCs/>
          <w:kern w:val="1"/>
          <w:sz w:val="21"/>
          <w:szCs w:val="21"/>
        </w:rPr>
      </w:pPr>
    </w:p>
    <w:p w14:paraId="0C540320" w14:textId="30AA3463" w:rsidR="00E90043" w:rsidRDefault="00CD23A2" w:rsidP="00BA0AB9">
      <w:pPr>
        <w:spacing w:line="289" w:lineRule="atLeast"/>
        <w:rPr>
          <w:rFonts w:ascii="Arial" w:hAnsi="Arial" w:cs="Arial"/>
          <w:iCs/>
          <w:kern w:val="1"/>
          <w:sz w:val="21"/>
          <w:szCs w:val="21"/>
        </w:rPr>
      </w:pPr>
      <w:r w:rsidRPr="00CD23A2">
        <w:rPr>
          <w:rFonts w:ascii="Arial" w:hAnsi="Arial" w:cs="Arial"/>
          <w:b/>
          <w:bCs/>
          <w:iCs/>
          <w:kern w:val="1"/>
          <w:sz w:val="21"/>
          <w:szCs w:val="21"/>
        </w:rPr>
        <w:t>i+R-IGB-ZF-Logistikzentrum-Projektteam</w:t>
      </w:r>
      <w:r w:rsidR="007333C1" w:rsidRPr="00072B5C">
        <w:rPr>
          <w:rFonts w:ascii="Arial" w:hAnsi="Arial" w:cs="Arial"/>
          <w:b/>
          <w:bCs/>
          <w:iCs/>
          <w:kern w:val="1"/>
          <w:sz w:val="21"/>
          <w:szCs w:val="21"/>
        </w:rPr>
        <w:t xml:space="preserve">.jpg: </w:t>
      </w:r>
      <w:r w:rsidR="00937540">
        <w:rPr>
          <w:rFonts w:ascii="Arial" w:hAnsi="Arial" w:cs="Arial"/>
          <w:iCs/>
          <w:kern w:val="1"/>
          <w:sz w:val="21"/>
          <w:szCs w:val="21"/>
        </w:rPr>
        <w:t xml:space="preserve">Gemeinsam mit </w:t>
      </w:r>
      <w:r w:rsidR="003D67CB">
        <w:rPr>
          <w:rFonts w:ascii="Arial" w:hAnsi="Arial" w:cs="Arial"/>
          <w:iCs/>
          <w:kern w:val="1"/>
          <w:sz w:val="21"/>
          <w:szCs w:val="21"/>
        </w:rPr>
        <w:t xml:space="preserve">Mitgliedern des </w:t>
      </w:r>
      <w:r w:rsidR="00165D2A">
        <w:rPr>
          <w:rFonts w:ascii="Arial" w:hAnsi="Arial" w:cs="Arial"/>
          <w:iCs/>
          <w:kern w:val="1"/>
          <w:sz w:val="21"/>
          <w:szCs w:val="21"/>
        </w:rPr>
        <w:t>ZF</w:t>
      </w:r>
      <w:r w:rsidR="00BA0AB9">
        <w:rPr>
          <w:rFonts w:ascii="Arial" w:hAnsi="Arial" w:cs="Arial"/>
          <w:iCs/>
          <w:kern w:val="1"/>
          <w:sz w:val="21"/>
          <w:szCs w:val="21"/>
        </w:rPr>
        <w:t>-</w:t>
      </w:r>
      <w:r w:rsidR="003D67CB">
        <w:rPr>
          <w:rFonts w:ascii="Arial" w:hAnsi="Arial" w:cs="Arial"/>
          <w:iCs/>
          <w:kern w:val="1"/>
          <w:sz w:val="21"/>
          <w:szCs w:val="21"/>
        </w:rPr>
        <w:t xml:space="preserve">Vorstands, des Betriebsrats, der Standortleitung und den Projektbeteiligten feierte das Team von i+R den Spatenstich. </w:t>
      </w:r>
      <w:r w:rsidR="00AE1706" w:rsidRPr="008A3D4D">
        <w:rPr>
          <w:rFonts w:ascii="Arial" w:hAnsi="Arial" w:cs="Arial"/>
          <w:iCs/>
          <w:kern w:val="1"/>
          <w:sz w:val="21"/>
          <w:szCs w:val="21"/>
        </w:rPr>
        <w:t xml:space="preserve">(Foto: </w:t>
      </w:r>
      <w:r w:rsidR="00AE1706">
        <w:rPr>
          <w:rFonts w:ascii="Arial" w:hAnsi="Arial" w:cs="Arial"/>
          <w:iCs/>
          <w:kern w:val="1"/>
          <w:sz w:val="21"/>
          <w:szCs w:val="21"/>
        </w:rPr>
        <w:t>ZF</w:t>
      </w:r>
      <w:r w:rsidR="00AE1706" w:rsidRPr="008A3D4D">
        <w:rPr>
          <w:rFonts w:ascii="Arial" w:hAnsi="Arial" w:cs="Arial"/>
          <w:iCs/>
          <w:kern w:val="1"/>
          <w:sz w:val="21"/>
          <w:szCs w:val="21"/>
        </w:rPr>
        <w:t>)</w:t>
      </w:r>
    </w:p>
    <w:p w14:paraId="31938CD7" w14:textId="77777777" w:rsidR="006C372D" w:rsidRDefault="006C372D" w:rsidP="00BA0AB9">
      <w:pPr>
        <w:spacing w:line="289" w:lineRule="atLeast"/>
        <w:rPr>
          <w:rFonts w:ascii="Arial" w:hAnsi="Arial" w:cs="Arial"/>
          <w:iCs/>
          <w:kern w:val="1"/>
          <w:sz w:val="21"/>
          <w:szCs w:val="21"/>
        </w:rPr>
      </w:pPr>
    </w:p>
    <w:p w14:paraId="7B03264E" w14:textId="0CA88DAA" w:rsidR="006C372D" w:rsidRPr="000454A7" w:rsidRDefault="00CD23A2" w:rsidP="00BA0AB9">
      <w:pPr>
        <w:spacing w:line="289" w:lineRule="atLeast"/>
        <w:rPr>
          <w:rFonts w:ascii="Arial" w:hAnsi="Arial" w:cs="Arial"/>
          <w:iCs/>
          <w:kern w:val="1"/>
          <w:sz w:val="21"/>
          <w:szCs w:val="21"/>
        </w:rPr>
      </w:pPr>
      <w:r w:rsidRPr="00CD23A2">
        <w:rPr>
          <w:rFonts w:ascii="Arial" w:hAnsi="Arial" w:cs="Arial"/>
          <w:b/>
          <w:bCs/>
          <w:iCs/>
          <w:kern w:val="1"/>
          <w:sz w:val="21"/>
          <w:szCs w:val="21"/>
        </w:rPr>
        <w:t>i+R-IGB-ZF-Logistikzentrum-ir-Team</w:t>
      </w:r>
      <w:r w:rsidR="00881B25">
        <w:rPr>
          <w:rFonts w:ascii="Arial" w:hAnsi="Arial" w:cs="Arial"/>
          <w:b/>
          <w:bCs/>
          <w:iCs/>
          <w:kern w:val="1"/>
          <w:sz w:val="21"/>
          <w:szCs w:val="21"/>
        </w:rPr>
        <w:t>.jpg</w:t>
      </w:r>
      <w:r>
        <w:rPr>
          <w:rFonts w:ascii="Arial" w:hAnsi="Arial" w:cs="Arial"/>
          <w:b/>
          <w:bCs/>
          <w:iCs/>
          <w:kern w:val="1"/>
          <w:sz w:val="21"/>
          <w:szCs w:val="21"/>
        </w:rPr>
        <w:t xml:space="preserve">: </w:t>
      </w:r>
      <w:r w:rsidR="000454A7">
        <w:rPr>
          <w:rFonts w:ascii="Arial" w:hAnsi="Arial" w:cs="Arial"/>
          <w:iCs/>
          <w:kern w:val="1"/>
          <w:sz w:val="21"/>
          <w:szCs w:val="21"/>
        </w:rPr>
        <w:t>Projekt</w:t>
      </w:r>
      <w:r w:rsidR="00BA0AB9">
        <w:rPr>
          <w:rFonts w:ascii="Arial" w:hAnsi="Arial" w:cs="Arial"/>
          <w:iCs/>
          <w:kern w:val="1"/>
          <w:sz w:val="21"/>
          <w:szCs w:val="21"/>
        </w:rPr>
        <w:t>leiterin</w:t>
      </w:r>
      <w:r w:rsidR="000454A7">
        <w:rPr>
          <w:rFonts w:ascii="Arial" w:hAnsi="Arial" w:cs="Arial"/>
          <w:iCs/>
          <w:kern w:val="1"/>
          <w:sz w:val="21"/>
          <w:szCs w:val="21"/>
        </w:rPr>
        <w:t xml:space="preserve"> Verena Dockal, Geschäftsbereichsleiter Industrie- und Gewerbebau Andreas Jäger, </w:t>
      </w:r>
      <w:r w:rsidR="000C38CB">
        <w:rPr>
          <w:rFonts w:ascii="Arial" w:hAnsi="Arial" w:cs="Arial"/>
          <w:iCs/>
          <w:kern w:val="1"/>
          <w:sz w:val="21"/>
          <w:szCs w:val="21"/>
        </w:rPr>
        <w:t>Projektentwickl</w:t>
      </w:r>
      <w:r w:rsidR="00BA0AB9">
        <w:rPr>
          <w:rFonts w:ascii="Arial" w:hAnsi="Arial" w:cs="Arial"/>
          <w:iCs/>
          <w:kern w:val="1"/>
          <w:sz w:val="21"/>
          <w:szCs w:val="21"/>
        </w:rPr>
        <w:t>er</w:t>
      </w:r>
      <w:r w:rsidR="000C38CB">
        <w:rPr>
          <w:rFonts w:ascii="Arial" w:hAnsi="Arial" w:cs="Arial"/>
          <w:iCs/>
          <w:kern w:val="1"/>
          <w:sz w:val="21"/>
          <w:szCs w:val="21"/>
        </w:rPr>
        <w:t xml:space="preserve"> Oliver Tschann, Geschäftsführer Mario Bischof</w:t>
      </w:r>
      <w:r w:rsidR="007D584E">
        <w:rPr>
          <w:rFonts w:ascii="Arial" w:hAnsi="Arial" w:cs="Arial"/>
          <w:iCs/>
          <w:kern w:val="1"/>
          <w:sz w:val="21"/>
          <w:szCs w:val="21"/>
        </w:rPr>
        <w:t xml:space="preserve"> und Bauleit</w:t>
      </w:r>
      <w:r w:rsidR="00BA0AB9">
        <w:rPr>
          <w:rFonts w:ascii="Arial" w:hAnsi="Arial" w:cs="Arial"/>
          <w:iCs/>
          <w:kern w:val="1"/>
          <w:sz w:val="21"/>
          <w:szCs w:val="21"/>
        </w:rPr>
        <w:t>er</w:t>
      </w:r>
      <w:r w:rsidR="007D584E">
        <w:rPr>
          <w:rFonts w:ascii="Arial" w:hAnsi="Arial" w:cs="Arial"/>
          <w:iCs/>
          <w:kern w:val="1"/>
          <w:sz w:val="21"/>
          <w:szCs w:val="21"/>
        </w:rPr>
        <w:t xml:space="preserve"> Manuel Reis</w:t>
      </w:r>
      <w:r w:rsidR="007036CE">
        <w:rPr>
          <w:rFonts w:ascii="Arial" w:hAnsi="Arial" w:cs="Arial"/>
          <w:iCs/>
          <w:kern w:val="1"/>
          <w:sz w:val="21"/>
          <w:szCs w:val="21"/>
        </w:rPr>
        <w:t xml:space="preserve"> </w:t>
      </w:r>
      <w:r w:rsidR="009442C4">
        <w:rPr>
          <w:rFonts w:ascii="Arial" w:hAnsi="Arial" w:cs="Arial"/>
          <w:iCs/>
          <w:kern w:val="1"/>
          <w:sz w:val="21"/>
          <w:szCs w:val="21"/>
        </w:rPr>
        <w:t xml:space="preserve">(v.l.n.r.) </w:t>
      </w:r>
      <w:r w:rsidR="006D2A36">
        <w:rPr>
          <w:rFonts w:ascii="Arial" w:hAnsi="Arial" w:cs="Arial"/>
          <w:iCs/>
          <w:kern w:val="1"/>
          <w:sz w:val="21"/>
          <w:szCs w:val="21"/>
        </w:rPr>
        <w:t xml:space="preserve">freuen sich, als zuverlässige Partner nun mit der Realisierung beginnen zu können. </w:t>
      </w:r>
      <w:r w:rsidR="006C372D" w:rsidRPr="008A3D4D">
        <w:rPr>
          <w:rFonts w:ascii="Arial" w:hAnsi="Arial" w:cs="Arial"/>
          <w:iCs/>
          <w:kern w:val="1"/>
          <w:sz w:val="21"/>
          <w:szCs w:val="21"/>
        </w:rPr>
        <w:t xml:space="preserve">(Foto: </w:t>
      </w:r>
      <w:r w:rsidR="006C372D">
        <w:rPr>
          <w:rFonts w:ascii="Arial" w:hAnsi="Arial" w:cs="Arial"/>
          <w:iCs/>
          <w:kern w:val="1"/>
          <w:sz w:val="21"/>
          <w:szCs w:val="21"/>
        </w:rPr>
        <w:t>i+R</w:t>
      </w:r>
      <w:r w:rsidR="006C372D" w:rsidRPr="008A3D4D">
        <w:rPr>
          <w:rFonts w:ascii="Arial" w:hAnsi="Arial" w:cs="Arial"/>
          <w:iCs/>
          <w:kern w:val="1"/>
          <w:sz w:val="21"/>
          <w:szCs w:val="21"/>
        </w:rPr>
        <w:t>)</w:t>
      </w:r>
    </w:p>
    <w:p w14:paraId="579D75DA" w14:textId="77777777" w:rsidR="007333C1" w:rsidRPr="00072B5C" w:rsidRDefault="007333C1" w:rsidP="00BA0AB9">
      <w:pPr>
        <w:spacing w:line="289" w:lineRule="atLeast"/>
        <w:rPr>
          <w:rFonts w:ascii="Arial" w:hAnsi="Arial" w:cs="Arial"/>
          <w:b/>
          <w:bCs/>
          <w:iCs/>
          <w:kern w:val="1"/>
          <w:sz w:val="21"/>
          <w:szCs w:val="21"/>
        </w:rPr>
      </w:pPr>
    </w:p>
    <w:p w14:paraId="4EBF1432" w14:textId="77777777" w:rsidR="007333C1" w:rsidRPr="00072B5C" w:rsidRDefault="007333C1" w:rsidP="00BA0AB9">
      <w:pPr>
        <w:spacing w:line="289" w:lineRule="atLeast"/>
        <w:rPr>
          <w:rFonts w:ascii="Arial" w:hAnsi="Arial" w:cs="Arial"/>
          <w:iCs/>
          <w:kern w:val="1"/>
          <w:sz w:val="21"/>
          <w:szCs w:val="21"/>
        </w:rPr>
      </w:pPr>
      <w:r w:rsidRPr="00072B5C">
        <w:rPr>
          <w:rFonts w:ascii="Arial" w:hAnsi="Arial" w:cs="Arial"/>
          <w:iCs/>
          <w:kern w:val="1"/>
          <w:sz w:val="21"/>
          <w:szCs w:val="21"/>
        </w:rPr>
        <w:t>Abdruck honorarfrei zur redaktionellen Berichterstattung über i+R. Angabe des Bildnachweises ist Voraussetzung.</w:t>
      </w:r>
    </w:p>
    <w:p w14:paraId="09E2295C" w14:textId="77777777" w:rsidR="007333C1" w:rsidRDefault="007333C1" w:rsidP="00BA0AB9">
      <w:pPr>
        <w:spacing w:line="289" w:lineRule="atLeast"/>
        <w:rPr>
          <w:rFonts w:ascii="Arial" w:hAnsi="Arial" w:cs="Arial"/>
          <w:sz w:val="21"/>
          <w:szCs w:val="21"/>
        </w:rPr>
      </w:pPr>
    </w:p>
    <w:p w14:paraId="33EB07C8" w14:textId="77777777" w:rsidR="007333C1" w:rsidRPr="00BC2A37" w:rsidRDefault="007333C1" w:rsidP="00BA0AB9">
      <w:pPr>
        <w:spacing w:line="289" w:lineRule="atLeast"/>
        <w:rPr>
          <w:rFonts w:ascii="Arial" w:hAnsi="Arial" w:cs="Arial"/>
          <w:sz w:val="21"/>
          <w:szCs w:val="21"/>
        </w:rPr>
      </w:pPr>
    </w:p>
    <w:p w14:paraId="439BD4BA" w14:textId="77777777" w:rsidR="00451DF7" w:rsidRPr="006467F1" w:rsidRDefault="00451DF7" w:rsidP="00BA0AB9">
      <w:pPr>
        <w:spacing w:line="289" w:lineRule="atLeast"/>
        <w:rPr>
          <w:rFonts w:ascii="Arial" w:hAnsi="Arial" w:cs="Arial"/>
          <w:sz w:val="21"/>
          <w:szCs w:val="21"/>
        </w:rPr>
      </w:pPr>
    </w:p>
    <w:p w14:paraId="4C3CAF3F" w14:textId="77777777" w:rsidR="00451DF7" w:rsidRPr="00A10483" w:rsidRDefault="00451DF7" w:rsidP="00BA0AB9">
      <w:pPr>
        <w:pStyle w:val="berschrift"/>
        <w:rPr>
          <w:rFonts w:cs="Arial"/>
          <w:bCs/>
          <w:kern w:val="1"/>
          <w:szCs w:val="21"/>
        </w:rPr>
      </w:pPr>
      <w:r w:rsidRPr="00A10483">
        <w:rPr>
          <w:rFonts w:cs="Arial"/>
          <w:bCs/>
          <w:kern w:val="1"/>
          <w:szCs w:val="21"/>
        </w:rPr>
        <w:t>Rückfragehinweis für die Redaktionen:</w:t>
      </w:r>
    </w:p>
    <w:p w14:paraId="4F1BEF42" w14:textId="77777777" w:rsidR="00451DF7" w:rsidRPr="006467F1" w:rsidRDefault="00451DF7" w:rsidP="00BA0AB9">
      <w:pPr>
        <w:pStyle w:val="berschrift"/>
        <w:rPr>
          <w:rStyle w:val="Hyperlink"/>
          <w:rFonts w:cs="Arial"/>
          <w:b w:val="0"/>
          <w:bCs/>
          <w:kern w:val="1"/>
          <w:szCs w:val="21"/>
        </w:rPr>
      </w:pPr>
      <w:r w:rsidRPr="006467F1">
        <w:rPr>
          <w:rFonts w:cs="Arial"/>
          <w:b w:val="0"/>
          <w:kern w:val="1"/>
          <w:szCs w:val="21"/>
        </w:rPr>
        <w:t xml:space="preserve">i+R Industrie- &amp; Gewerbebau GmbH, </w:t>
      </w:r>
      <w:r>
        <w:rPr>
          <w:rFonts w:cs="Arial"/>
          <w:b w:val="0"/>
          <w:kern w:val="1"/>
          <w:szCs w:val="21"/>
        </w:rPr>
        <w:t>Markus Kalkbrenner</w:t>
      </w:r>
      <w:r w:rsidRPr="006467F1">
        <w:rPr>
          <w:rFonts w:cs="Arial"/>
          <w:b w:val="0"/>
          <w:kern w:val="1"/>
          <w:szCs w:val="21"/>
        </w:rPr>
        <w:t>, +43/5574/6888-28</w:t>
      </w:r>
      <w:r>
        <w:rPr>
          <w:rFonts w:cs="Arial"/>
          <w:b w:val="0"/>
          <w:kern w:val="1"/>
          <w:szCs w:val="21"/>
        </w:rPr>
        <w:t>69</w:t>
      </w:r>
      <w:r w:rsidRPr="006467F1">
        <w:rPr>
          <w:rFonts w:cs="Arial"/>
          <w:b w:val="0"/>
          <w:kern w:val="1"/>
          <w:szCs w:val="21"/>
        </w:rPr>
        <w:t xml:space="preserve">, </w:t>
      </w:r>
      <w:hyperlink r:id="rId12" w:history="1">
        <w:r w:rsidRPr="00A848AD">
          <w:rPr>
            <w:rStyle w:val="Hyperlink"/>
            <w:rFonts w:cs="Arial"/>
            <w:b w:val="0"/>
            <w:kern w:val="1"/>
            <w:szCs w:val="21"/>
          </w:rPr>
          <w:t>m.kalkbrenner@ir-gruppe.com</w:t>
        </w:r>
      </w:hyperlink>
      <w:r>
        <w:rPr>
          <w:rFonts w:cs="Arial"/>
          <w:b w:val="0"/>
          <w:kern w:val="1"/>
          <w:szCs w:val="21"/>
        </w:rPr>
        <w:t xml:space="preserve"> </w:t>
      </w:r>
    </w:p>
    <w:p w14:paraId="10A647C4" w14:textId="3E8C1545" w:rsidR="00330D70" w:rsidRPr="00451DF7" w:rsidRDefault="00451DF7" w:rsidP="00BA0AB9">
      <w:pPr>
        <w:spacing w:line="289" w:lineRule="atLeast"/>
      </w:pPr>
      <w:r w:rsidRPr="006467F1">
        <w:rPr>
          <w:rFonts w:ascii="Arial" w:eastAsia="Lucida Sans Unicode" w:hAnsi="Arial" w:cs="Arial"/>
          <w:kern w:val="1"/>
          <w:sz w:val="21"/>
          <w:szCs w:val="21"/>
          <w:lang w:bidi="de-DE"/>
        </w:rPr>
        <w:t>Pzwei. Pressearbeit, Daniela Kaulfus, +43/</w:t>
      </w:r>
      <w:r>
        <w:rPr>
          <w:rFonts w:ascii="Arial" w:eastAsia="Lucida Sans Unicode" w:hAnsi="Arial" w:cs="Arial"/>
          <w:kern w:val="1"/>
          <w:sz w:val="21"/>
          <w:szCs w:val="21"/>
          <w:lang w:bidi="de-DE"/>
        </w:rPr>
        <w:t>5574</w:t>
      </w:r>
      <w:r w:rsidRPr="006467F1">
        <w:rPr>
          <w:rFonts w:ascii="Arial" w:eastAsia="Lucida Sans Unicode" w:hAnsi="Arial" w:cs="Arial"/>
          <w:kern w:val="1"/>
          <w:sz w:val="21"/>
          <w:szCs w:val="21"/>
          <w:lang w:bidi="de-DE"/>
        </w:rPr>
        <w:t>/</w:t>
      </w:r>
      <w:r>
        <w:rPr>
          <w:rFonts w:ascii="Arial" w:eastAsia="Lucida Sans Unicode" w:hAnsi="Arial" w:cs="Arial"/>
          <w:kern w:val="1"/>
          <w:sz w:val="21"/>
          <w:szCs w:val="21"/>
          <w:lang w:bidi="de-DE"/>
        </w:rPr>
        <w:t>44715-28</w:t>
      </w:r>
      <w:r w:rsidRPr="006467F1">
        <w:rPr>
          <w:rFonts w:ascii="Arial" w:eastAsia="Lucida Sans Unicode" w:hAnsi="Arial" w:cs="Arial"/>
          <w:kern w:val="1"/>
          <w:sz w:val="21"/>
          <w:szCs w:val="21"/>
          <w:lang w:bidi="de-DE"/>
        </w:rPr>
        <w:t xml:space="preserve">, </w:t>
      </w:r>
      <w:hyperlink r:id="rId13" w:history="1">
        <w:r w:rsidRPr="006467F1">
          <w:rPr>
            <w:rStyle w:val="Hyperlink"/>
            <w:rFonts w:ascii="Arial" w:eastAsia="Lucida Sans Unicode" w:hAnsi="Arial" w:cs="Arial"/>
            <w:kern w:val="1"/>
            <w:sz w:val="21"/>
            <w:szCs w:val="21"/>
            <w:lang w:bidi="de-DE"/>
          </w:rPr>
          <w:t>daniela.kaulfus@pzwei.at</w:t>
        </w:r>
      </w:hyperlink>
    </w:p>
    <w:sectPr w:rsidR="00330D70" w:rsidRPr="00451D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DF7"/>
    <w:rsid w:val="000436B3"/>
    <w:rsid w:val="000454A7"/>
    <w:rsid w:val="00064074"/>
    <w:rsid w:val="0009277E"/>
    <w:rsid w:val="00097D05"/>
    <w:rsid w:val="000C38CB"/>
    <w:rsid w:val="000D1531"/>
    <w:rsid w:val="00103E8B"/>
    <w:rsid w:val="00165D2A"/>
    <w:rsid w:val="00193A20"/>
    <w:rsid w:val="00195B0B"/>
    <w:rsid w:val="001A4536"/>
    <w:rsid w:val="001C431F"/>
    <w:rsid w:val="001F5E88"/>
    <w:rsid w:val="00243D6D"/>
    <w:rsid w:val="00292DEC"/>
    <w:rsid w:val="002A349F"/>
    <w:rsid w:val="002C005C"/>
    <w:rsid w:val="00330D70"/>
    <w:rsid w:val="0034584F"/>
    <w:rsid w:val="003A1610"/>
    <w:rsid w:val="003A6713"/>
    <w:rsid w:val="003D67CB"/>
    <w:rsid w:val="00421F42"/>
    <w:rsid w:val="00451DF7"/>
    <w:rsid w:val="004858DD"/>
    <w:rsid w:val="004D79FA"/>
    <w:rsid w:val="004D7C42"/>
    <w:rsid w:val="004E2E06"/>
    <w:rsid w:val="004E41CA"/>
    <w:rsid w:val="0051494B"/>
    <w:rsid w:val="0052529C"/>
    <w:rsid w:val="00565C81"/>
    <w:rsid w:val="0058437C"/>
    <w:rsid w:val="005B2E10"/>
    <w:rsid w:val="005B6987"/>
    <w:rsid w:val="005F7564"/>
    <w:rsid w:val="006205EE"/>
    <w:rsid w:val="006405CD"/>
    <w:rsid w:val="00677AB2"/>
    <w:rsid w:val="006C372D"/>
    <w:rsid w:val="006D2A36"/>
    <w:rsid w:val="007036CE"/>
    <w:rsid w:val="0070713A"/>
    <w:rsid w:val="00731F99"/>
    <w:rsid w:val="007333C1"/>
    <w:rsid w:val="007C7E42"/>
    <w:rsid w:val="007D584E"/>
    <w:rsid w:val="00856F2D"/>
    <w:rsid w:val="00872D4B"/>
    <w:rsid w:val="00881B25"/>
    <w:rsid w:val="008A5BF4"/>
    <w:rsid w:val="008E4396"/>
    <w:rsid w:val="008F2862"/>
    <w:rsid w:val="00905CBB"/>
    <w:rsid w:val="00917A2F"/>
    <w:rsid w:val="00937540"/>
    <w:rsid w:val="009442C4"/>
    <w:rsid w:val="009879A0"/>
    <w:rsid w:val="009A21C8"/>
    <w:rsid w:val="009C175F"/>
    <w:rsid w:val="009C6F30"/>
    <w:rsid w:val="00A1683C"/>
    <w:rsid w:val="00A65ABA"/>
    <w:rsid w:val="00A74C35"/>
    <w:rsid w:val="00AD3751"/>
    <w:rsid w:val="00AE1706"/>
    <w:rsid w:val="00B05D1A"/>
    <w:rsid w:val="00B0678F"/>
    <w:rsid w:val="00B079EA"/>
    <w:rsid w:val="00B46BD5"/>
    <w:rsid w:val="00BA0AB9"/>
    <w:rsid w:val="00BA5E6A"/>
    <w:rsid w:val="00BE6BEA"/>
    <w:rsid w:val="00C36357"/>
    <w:rsid w:val="00C739C9"/>
    <w:rsid w:val="00CA5BC0"/>
    <w:rsid w:val="00CC1413"/>
    <w:rsid w:val="00CD23A2"/>
    <w:rsid w:val="00CE4F97"/>
    <w:rsid w:val="00D03710"/>
    <w:rsid w:val="00D14A4F"/>
    <w:rsid w:val="00D15AD8"/>
    <w:rsid w:val="00D85E50"/>
    <w:rsid w:val="00E0439A"/>
    <w:rsid w:val="00E60F5D"/>
    <w:rsid w:val="00E80C8F"/>
    <w:rsid w:val="00E90043"/>
    <w:rsid w:val="00E91798"/>
    <w:rsid w:val="00E92D65"/>
    <w:rsid w:val="00EA482D"/>
    <w:rsid w:val="00ED03B1"/>
    <w:rsid w:val="00F31499"/>
    <w:rsid w:val="00F61104"/>
    <w:rsid w:val="00FB0019"/>
    <w:rsid w:val="00FC469D"/>
    <w:rsid w:val="00FE6E39"/>
    <w:rsid w:val="00FF1AA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5A1DE"/>
  <w15:chartTrackingRefBased/>
  <w15:docId w15:val="{6C943CE4-B841-4917-9E25-222866533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51DF7"/>
    <w:pPr>
      <w:suppressAutoHyphens/>
      <w:spacing w:after="0" w:line="240" w:lineRule="auto"/>
    </w:pPr>
    <w:rPr>
      <w:rFonts w:ascii="Times New Roman" w:eastAsia="Times New Roman" w:hAnsi="Times New Roman" w:cs="Times New Roman"/>
      <w:kern w:val="0"/>
      <w:lang w:val="de-DE" w:eastAsia="zh-CN"/>
      <w14:ligatures w14:val="none"/>
    </w:rPr>
  </w:style>
  <w:style w:type="paragraph" w:styleId="berschrift1">
    <w:name w:val="heading 1"/>
    <w:basedOn w:val="Standard"/>
    <w:next w:val="Standard"/>
    <w:link w:val="berschrift1Zchn"/>
    <w:uiPriority w:val="9"/>
    <w:qFormat/>
    <w:rsid w:val="00330D70"/>
    <w:pPr>
      <w:keepNext/>
      <w:keepLines/>
      <w:suppressAutoHyphens w:val="0"/>
      <w:spacing w:before="360" w:after="80" w:line="278" w:lineRule="auto"/>
      <w:outlineLvl w:val="0"/>
    </w:pPr>
    <w:rPr>
      <w:rFonts w:asciiTheme="majorHAnsi" w:eastAsiaTheme="majorEastAsia" w:hAnsiTheme="majorHAnsi" w:cstheme="majorBidi"/>
      <w:color w:val="0F4761" w:themeColor="accent1" w:themeShade="BF"/>
      <w:kern w:val="2"/>
      <w:sz w:val="40"/>
      <w:szCs w:val="40"/>
      <w:lang w:val="de-AT" w:eastAsia="en-US"/>
      <w14:ligatures w14:val="standardContextual"/>
    </w:rPr>
  </w:style>
  <w:style w:type="paragraph" w:styleId="berschrift2">
    <w:name w:val="heading 2"/>
    <w:basedOn w:val="Standard"/>
    <w:next w:val="Standard"/>
    <w:link w:val="berschrift2Zchn"/>
    <w:uiPriority w:val="9"/>
    <w:semiHidden/>
    <w:unhideWhenUsed/>
    <w:qFormat/>
    <w:rsid w:val="00330D70"/>
    <w:pPr>
      <w:keepNext/>
      <w:keepLines/>
      <w:suppressAutoHyphens w:val="0"/>
      <w:spacing w:before="160" w:after="80" w:line="278" w:lineRule="auto"/>
      <w:outlineLvl w:val="1"/>
    </w:pPr>
    <w:rPr>
      <w:rFonts w:asciiTheme="majorHAnsi" w:eastAsiaTheme="majorEastAsia" w:hAnsiTheme="majorHAnsi" w:cstheme="majorBidi"/>
      <w:color w:val="0F4761" w:themeColor="accent1" w:themeShade="BF"/>
      <w:kern w:val="2"/>
      <w:sz w:val="32"/>
      <w:szCs w:val="32"/>
      <w:lang w:val="de-AT" w:eastAsia="en-US"/>
      <w14:ligatures w14:val="standardContextual"/>
    </w:rPr>
  </w:style>
  <w:style w:type="paragraph" w:styleId="berschrift3">
    <w:name w:val="heading 3"/>
    <w:basedOn w:val="Standard"/>
    <w:next w:val="Standard"/>
    <w:link w:val="berschrift3Zchn"/>
    <w:uiPriority w:val="9"/>
    <w:semiHidden/>
    <w:unhideWhenUsed/>
    <w:qFormat/>
    <w:rsid w:val="00330D70"/>
    <w:pPr>
      <w:keepNext/>
      <w:keepLines/>
      <w:suppressAutoHyphens w:val="0"/>
      <w:spacing w:before="160" w:after="80" w:line="278" w:lineRule="auto"/>
      <w:outlineLvl w:val="2"/>
    </w:pPr>
    <w:rPr>
      <w:rFonts w:asciiTheme="minorHAnsi" w:eastAsiaTheme="majorEastAsia" w:hAnsiTheme="minorHAnsi" w:cstheme="majorBidi"/>
      <w:color w:val="0F4761" w:themeColor="accent1" w:themeShade="BF"/>
      <w:kern w:val="2"/>
      <w:sz w:val="28"/>
      <w:szCs w:val="28"/>
      <w:lang w:val="de-AT" w:eastAsia="en-US"/>
      <w14:ligatures w14:val="standardContextual"/>
    </w:rPr>
  </w:style>
  <w:style w:type="paragraph" w:styleId="berschrift4">
    <w:name w:val="heading 4"/>
    <w:basedOn w:val="Standard"/>
    <w:next w:val="Standard"/>
    <w:link w:val="berschrift4Zchn"/>
    <w:uiPriority w:val="9"/>
    <w:semiHidden/>
    <w:unhideWhenUsed/>
    <w:qFormat/>
    <w:rsid w:val="00330D70"/>
    <w:pPr>
      <w:keepNext/>
      <w:keepLines/>
      <w:suppressAutoHyphens w:val="0"/>
      <w:spacing w:before="80" w:after="40" w:line="278" w:lineRule="auto"/>
      <w:outlineLvl w:val="3"/>
    </w:pPr>
    <w:rPr>
      <w:rFonts w:asciiTheme="minorHAnsi" w:eastAsiaTheme="majorEastAsia" w:hAnsiTheme="minorHAnsi" w:cstheme="majorBidi"/>
      <w:i/>
      <w:iCs/>
      <w:color w:val="0F4761" w:themeColor="accent1" w:themeShade="BF"/>
      <w:kern w:val="2"/>
      <w:lang w:val="de-AT" w:eastAsia="en-US"/>
      <w14:ligatures w14:val="standardContextual"/>
    </w:rPr>
  </w:style>
  <w:style w:type="paragraph" w:styleId="berschrift5">
    <w:name w:val="heading 5"/>
    <w:basedOn w:val="Standard"/>
    <w:next w:val="Standard"/>
    <w:link w:val="berschrift5Zchn"/>
    <w:uiPriority w:val="9"/>
    <w:semiHidden/>
    <w:unhideWhenUsed/>
    <w:qFormat/>
    <w:rsid w:val="00330D70"/>
    <w:pPr>
      <w:keepNext/>
      <w:keepLines/>
      <w:suppressAutoHyphens w:val="0"/>
      <w:spacing w:before="80" w:after="40" w:line="278" w:lineRule="auto"/>
      <w:outlineLvl w:val="4"/>
    </w:pPr>
    <w:rPr>
      <w:rFonts w:asciiTheme="minorHAnsi" w:eastAsiaTheme="majorEastAsia" w:hAnsiTheme="minorHAnsi" w:cstheme="majorBidi"/>
      <w:color w:val="0F4761" w:themeColor="accent1" w:themeShade="BF"/>
      <w:kern w:val="2"/>
      <w:lang w:val="de-AT" w:eastAsia="en-US"/>
      <w14:ligatures w14:val="standardContextual"/>
    </w:rPr>
  </w:style>
  <w:style w:type="paragraph" w:styleId="berschrift6">
    <w:name w:val="heading 6"/>
    <w:basedOn w:val="Standard"/>
    <w:next w:val="Standard"/>
    <w:link w:val="berschrift6Zchn"/>
    <w:uiPriority w:val="9"/>
    <w:semiHidden/>
    <w:unhideWhenUsed/>
    <w:qFormat/>
    <w:rsid w:val="00330D70"/>
    <w:pPr>
      <w:keepNext/>
      <w:keepLines/>
      <w:suppressAutoHyphens w:val="0"/>
      <w:spacing w:before="40" w:line="278" w:lineRule="auto"/>
      <w:outlineLvl w:val="5"/>
    </w:pPr>
    <w:rPr>
      <w:rFonts w:asciiTheme="minorHAnsi" w:eastAsiaTheme="majorEastAsia" w:hAnsiTheme="minorHAnsi" w:cstheme="majorBidi"/>
      <w:i/>
      <w:iCs/>
      <w:color w:val="595959" w:themeColor="text1" w:themeTint="A6"/>
      <w:kern w:val="2"/>
      <w:lang w:val="de-AT" w:eastAsia="en-US"/>
      <w14:ligatures w14:val="standardContextual"/>
    </w:rPr>
  </w:style>
  <w:style w:type="paragraph" w:styleId="berschrift7">
    <w:name w:val="heading 7"/>
    <w:basedOn w:val="Standard"/>
    <w:next w:val="Standard"/>
    <w:link w:val="berschrift7Zchn"/>
    <w:uiPriority w:val="9"/>
    <w:semiHidden/>
    <w:unhideWhenUsed/>
    <w:qFormat/>
    <w:rsid w:val="00330D70"/>
    <w:pPr>
      <w:keepNext/>
      <w:keepLines/>
      <w:suppressAutoHyphens w:val="0"/>
      <w:spacing w:before="40" w:line="278" w:lineRule="auto"/>
      <w:outlineLvl w:val="6"/>
    </w:pPr>
    <w:rPr>
      <w:rFonts w:asciiTheme="minorHAnsi" w:eastAsiaTheme="majorEastAsia" w:hAnsiTheme="minorHAnsi" w:cstheme="majorBidi"/>
      <w:color w:val="595959" w:themeColor="text1" w:themeTint="A6"/>
      <w:kern w:val="2"/>
      <w:lang w:val="de-AT" w:eastAsia="en-US"/>
      <w14:ligatures w14:val="standardContextual"/>
    </w:rPr>
  </w:style>
  <w:style w:type="paragraph" w:styleId="berschrift8">
    <w:name w:val="heading 8"/>
    <w:basedOn w:val="Standard"/>
    <w:next w:val="Standard"/>
    <w:link w:val="berschrift8Zchn"/>
    <w:uiPriority w:val="9"/>
    <w:semiHidden/>
    <w:unhideWhenUsed/>
    <w:qFormat/>
    <w:rsid w:val="00330D70"/>
    <w:pPr>
      <w:keepNext/>
      <w:keepLines/>
      <w:suppressAutoHyphens w:val="0"/>
      <w:spacing w:line="278" w:lineRule="auto"/>
      <w:outlineLvl w:val="7"/>
    </w:pPr>
    <w:rPr>
      <w:rFonts w:asciiTheme="minorHAnsi" w:eastAsiaTheme="majorEastAsia" w:hAnsiTheme="minorHAnsi" w:cstheme="majorBidi"/>
      <w:i/>
      <w:iCs/>
      <w:color w:val="272727" w:themeColor="text1" w:themeTint="D8"/>
      <w:kern w:val="2"/>
      <w:lang w:val="de-AT" w:eastAsia="en-US"/>
      <w14:ligatures w14:val="standardContextual"/>
    </w:rPr>
  </w:style>
  <w:style w:type="paragraph" w:styleId="berschrift9">
    <w:name w:val="heading 9"/>
    <w:basedOn w:val="Standard"/>
    <w:next w:val="Standard"/>
    <w:link w:val="berschrift9Zchn"/>
    <w:uiPriority w:val="9"/>
    <w:semiHidden/>
    <w:unhideWhenUsed/>
    <w:qFormat/>
    <w:rsid w:val="00330D70"/>
    <w:pPr>
      <w:keepNext/>
      <w:keepLines/>
      <w:suppressAutoHyphens w:val="0"/>
      <w:spacing w:line="278" w:lineRule="auto"/>
      <w:outlineLvl w:val="8"/>
    </w:pPr>
    <w:rPr>
      <w:rFonts w:asciiTheme="minorHAnsi" w:eastAsiaTheme="majorEastAsia" w:hAnsiTheme="minorHAnsi" w:cstheme="majorBidi"/>
      <w:color w:val="272727" w:themeColor="text1" w:themeTint="D8"/>
      <w:kern w:val="2"/>
      <w:lang w:val="de-AT" w:eastAsia="en-US"/>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0D7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30D7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30D7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30D7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30D7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30D7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30D7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30D7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30D70"/>
    <w:rPr>
      <w:rFonts w:eastAsiaTheme="majorEastAsia" w:cstheme="majorBidi"/>
      <w:color w:val="272727" w:themeColor="text1" w:themeTint="D8"/>
    </w:rPr>
  </w:style>
  <w:style w:type="paragraph" w:styleId="Titel">
    <w:name w:val="Title"/>
    <w:basedOn w:val="Standard"/>
    <w:next w:val="Standard"/>
    <w:link w:val="TitelZchn"/>
    <w:uiPriority w:val="10"/>
    <w:qFormat/>
    <w:rsid w:val="00330D70"/>
    <w:pPr>
      <w:suppressAutoHyphens w:val="0"/>
      <w:spacing w:after="80"/>
      <w:contextualSpacing/>
    </w:pPr>
    <w:rPr>
      <w:rFonts w:asciiTheme="majorHAnsi" w:eastAsiaTheme="majorEastAsia" w:hAnsiTheme="majorHAnsi" w:cstheme="majorBidi"/>
      <w:spacing w:val="-10"/>
      <w:kern w:val="28"/>
      <w:sz w:val="56"/>
      <w:szCs w:val="56"/>
      <w:lang w:val="de-AT" w:eastAsia="en-US"/>
      <w14:ligatures w14:val="standardContextual"/>
    </w:rPr>
  </w:style>
  <w:style w:type="character" w:customStyle="1" w:styleId="TitelZchn">
    <w:name w:val="Titel Zchn"/>
    <w:basedOn w:val="Absatz-Standardschriftart"/>
    <w:link w:val="Titel"/>
    <w:uiPriority w:val="10"/>
    <w:rsid w:val="00330D7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30D70"/>
    <w:pPr>
      <w:numPr>
        <w:ilvl w:val="1"/>
      </w:numPr>
      <w:suppressAutoHyphens w:val="0"/>
      <w:spacing w:after="160" w:line="278" w:lineRule="auto"/>
    </w:pPr>
    <w:rPr>
      <w:rFonts w:asciiTheme="minorHAnsi" w:eastAsiaTheme="majorEastAsia" w:hAnsiTheme="minorHAnsi" w:cstheme="majorBidi"/>
      <w:color w:val="595959" w:themeColor="text1" w:themeTint="A6"/>
      <w:spacing w:val="15"/>
      <w:kern w:val="2"/>
      <w:sz w:val="28"/>
      <w:szCs w:val="28"/>
      <w:lang w:val="de-AT" w:eastAsia="en-US"/>
      <w14:ligatures w14:val="standardContextual"/>
    </w:rPr>
  </w:style>
  <w:style w:type="character" w:customStyle="1" w:styleId="UntertitelZchn">
    <w:name w:val="Untertitel Zchn"/>
    <w:basedOn w:val="Absatz-Standardschriftart"/>
    <w:link w:val="Untertitel"/>
    <w:uiPriority w:val="11"/>
    <w:rsid w:val="00330D7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30D70"/>
    <w:pPr>
      <w:suppressAutoHyphens w:val="0"/>
      <w:spacing w:before="160" w:after="160" w:line="278" w:lineRule="auto"/>
      <w:jc w:val="center"/>
    </w:pPr>
    <w:rPr>
      <w:rFonts w:asciiTheme="minorHAnsi" w:eastAsiaTheme="minorHAnsi" w:hAnsiTheme="minorHAnsi" w:cstheme="minorBidi"/>
      <w:i/>
      <w:iCs/>
      <w:color w:val="404040" w:themeColor="text1" w:themeTint="BF"/>
      <w:kern w:val="2"/>
      <w:lang w:val="de-AT" w:eastAsia="en-US"/>
      <w14:ligatures w14:val="standardContextual"/>
    </w:rPr>
  </w:style>
  <w:style w:type="character" w:customStyle="1" w:styleId="ZitatZchn">
    <w:name w:val="Zitat Zchn"/>
    <w:basedOn w:val="Absatz-Standardschriftart"/>
    <w:link w:val="Zitat"/>
    <w:uiPriority w:val="29"/>
    <w:rsid w:val="00330D70"/>
    <w:rPr>
      <w:i/>
      <w:iCs/>
      <w:color w:val="404040" w:themeColor="text1" w:themeTint="BF"/>
    </w:rPr>
  </w:style>
  <w:style w:type="paragraph" w:styleId="Listenabsatz">
    <w:name w:val="List Paragraph"/>
    <w:basedOn w:val="Standard"/>
    <w:uiPriority w:val="34"/>
    <w:qFormat/>
    <w:rsid w:val="00330D70"/>
    <w:pPr>
      <w:suppressAutoHyphens w:val="0"/>
      <w:spacing w:after="160" w:line="278" w:lineRule="auto"/>
      <w:ind w:left="720"/>
      <w:contextualSpacing/>
    </w:pPr>
    <w:rPr>
      <w:rFonts w:asciiTheme="minorHAnsi" w:eastAsiaTheme="minorHAnsi" w:hAnsiTheme="minorHAnsi" w:cstheme="minorBidi"/>
      <w:kern w:val="2"/>
      <w:lang w:val="de-AT" w:eastAsia="en-US"/>
      <w14:ligatures w14:val="standardContextual"/>
    </w:rPr>
  </w:style>
  <w:style w:type="character" w:styleId="IntensiveHervorhebung">
    <w:name w:val="Intense Emphasis"/>
    <w:basedOn w:val="Absatz-Standardschriftart"/>
    <w:uiPriority w:val="21"/>
    <w:qFormat/>
    <w:rsid w:val="00330D70"/>
    <w:rPr>
      <w:i/>
      <w:iCs/>
      <w:color w:val="0F4761" w:themeColor="accent1" w:themeShade="BF"/>
    </w:rPr>
  </w:style>
  <w:style w:type="paragraph" w:styleId="IntensivesZitat">
    <w:name w:val="Intense Quote"/>
    <w:basedOn w:val="Standard"/>
    <w:next w:val="Standard"/>
    <w:link w:val="IntensivesZitatZchn"/>
    <w:uiPriority w:val="30"/>
    <w:qFormat/>
    <w:rsid w:val="00330D70"/>
    <w:pPr>
      <w:pBdr>
        <w:top w:val="single" w:sz="4" w:space="10" w:color="0F4761" w:themeColor="accent1" w:themeShade="BF"/>
        <w:bottom w:val="single" w:sz="4" w:space="10" w:color="0F4761" w:themeColor="accent1" w:themeShade="BF"/>
      </w:pBdr>
      <w:suppressAutoHyphens w:val="0"/>
      <w:spacing w:before="360" w:after="360" w:line="278" w:lineRule="auto"/>
      <w:ind w:left="864" w:right="864"/>
      <w:jc w:val="center"/>
    </w:pPr>
    <w:rPr>
      <w:rFonts w:asciiTheme="minorHAnsi" w:eastAsiaTheme="minorHAnsi" w:hAnsiTheme="minorHAnsi" w:cstheme="minorBidi"/>
      <w:i/>
      <w:iCs/>
      <w:color w:val="0F4761" w:themeColor="accent1" w:themeShade="BF"/>
      <w:kern w:val="2"/>
      <w:lang w:val="de-AT" w:eastAsia="en-US"/>
      <w14:ligatures w14:val="standardContextual"/>
    </w:rPr>
  </w:style>
  <w:style w:type="character" w:customStyle="1" w:styleId="IntensivesZitatZchn">
    <w:name w:val="Intensives Zitat Zchn"/>
    <w:basedOn w:val="Absatz-Standardschriftart"/>
    <w:link w:val="IntensivesZitat"/>
    <w:uiPriority w:val="30"/>
    <w:rsid w:val="00330D70"/>
    <w:rPr>
      <w:i/>
      <w:iCs/>
      <w:color w:val="0F4761" w:themeColor="accent1" w:themeShade="BF"/>
    </w:rPr>
  </w:style>
  <w:style w:type="character" w:styleId="IntensiverVerweis">
    <w:name w:val="Intense Reference"/>
    <w:basedOn w:val="Absatz-Standardschriftart"/>
    <w:uiPriority w:val="32"/>
    <w:qFormat/>
    <w:rsid w:val="00330D70"/>
    <w:rPr>
      <w:b/>
      <w:bCs/>
      <w:smallCaps/>
      <w:color w:val="0F4761" w:themeColor="accent1" w:themeShade="BF"/>
      <w:spacing w:val="5"/>
    </w:rPr>
  </w:style>
  <w:style w:type="paragraph" w:styleId="Kopfzeile">
    <w:name w:val="header"/>
    <w:basedOn w:val="Standard"/>
    <w:link w:val="KopfzeileZchn"/>
    <w:uiPriority w:val="99"/>
    <w:semiHidden/>
    <w:unhideWhenUsed/>
    <w:rsid w:val="00451DF7"/>
    <w:pPr>
      <w:tabs>
        <w:tab w:val="center" w:pos="4536"/>
        <w:tab w:val="right" w:pos="9072"/>
      </w:tabs>
    </w:pPr>
  </w:style>
  <w:style w:type="character" w:customStyle="1" w:styleId="KopfzeileZchn">
    <w:name w:val="Kopfzeile Zchn"/>
    <w:basedOn w:val="Absatz-Standardschriftart"/>
    <w:link w:val="Kopfzeile"/>
    <w:uiPriority w:val="99"/>
    <w:semiHidden/>
    <w:rsid w:val="00451DF7"/>
    <w:rPr>
      <w:rFonts w:ascii="Times New Roman" w:eastAsia="Times New Roman" w:hAnsi="Times New Roman" w:cs="Times New Roman"/>
      <w:kern w:val="0"/>
      <w:lang w:val="de-DE" w:eastAsia="zh-CN"/>
      <w14:ligatures w14:val="none"/>
    </w:rPr>
  </w:style>
  <w:style w:type="character" w:styleId="Hyperlink">
    <w:name w:val="Hyperlink"/>
    <w:basedOn w:val="Absatz-Standardschriftart"/>
    <w:uiPriority w:val="99"/>
    <w:unhideWhenUsed/>
    <w:rsid w:val="00451DF7"/>
    <w:rPr>
      <w:color w:val="467886" w:themeColor="hyperlink"/>
      <w:u w:val="single"/>
    </w:rPr>
  </w:style>
  <w:style w:type="paragraph" w:customStyle="1" w:styleId="berschrift">
    <w:name w:val="Überschrift"/>
    <w:basedOn w:val="Standard"/>
    <w:next w:val="Standard"/>
    <w:rsid w:val="00451DF7"/>
    <w:pPr>
      <w:keepNext/>
      <w:spacing w:line="289" w:lineRule="atLeast"/>
    </w:pPr>
    <w:rPr>
      <w:rFonts w:ascii="Arial" w:eastAsia="Lucida Sans Unicode" w:hAnsi="Arial" w:cs="Tahoma"/>
      <w:b/>
      <w:sz w:val="21"/>
      <w:szCs w:val="28"/>
      <w:lang w:bidi="de-DE"/>
    </w:rPr>
  </w:style>
  <w:style w:type="character" w:styleId="Kommentarzeichen">
    <w:name w:val="annotation reference"/>
    <w:basedOn w:val="Absatz-Standardschriftart"/>
    <w:uiPriority w:val="99"/>
    <w:semiHidden/>
    <w:unhideWhenUsed/>
    <w:rsid w:val="00E92D65"/>
    <w:rPr>
      <w:sz w:val="16"/>
      <w:szCs w:val="16"/>
    </w:rPr>
  </w:style>
  <w:style w:type="paragraph" w:styleId="Kommentartext">
    <w:name w:val="annotation text"/>
    <w:basedOn w:val="Standard"/>
    <w:link w:val="KommentartextZchn"/>
    <w:uiPriority w:val="99"/>
    <w:unhideWhenUsed/>
    <w:rsid w:val="00E92D65"/>
    <w:rPr>
      <w:sz w:val="20"/>
      <w:szCs w:val="20"/>
    </w:rPr>
  </w:style>
  <w:style w:type="character" w:customStyle="1" w:styleId="KommentartextZchn">
    <w:name w:val="Kommentartext Zchn"/>
    <w:basedOn w:val="Absatz-Standardschriftart"/>
    <w:link w:val="Kommentartext"/>
    <w:uiPriority w:val="99"/>
    <w:rsid w:val="00E92D65"/>
    <w:rPr>
      <w:rFonts w:ascii="Times New Roman" w:eastAsia="Times New Roman" w:hAnsi="Times New Roman" w:cs="Times New Roman"/>
      <w:kern w:val="0"/>
      <w:sz w:val="20"/>
      <w:szCs w:val="20"/>
      <w:lang w:val="de-DE" w:eastAsia="zh-CN"/>
      <w14:ligatures w14:val="none"/>
    </w:rPr>
  </w:style>
  <w:style w:type="paragraph" w:styleId="Kommentarthema">
    <w:name w:val="annotation subject"/>
    <w:basedOn w:val="Kommentartext"/>
    <w:next w:val="Kommentartext"/>
    <w:link w:val="KommentarthemaZchn"/>
    <w:uiPriority w:val="99"/>
    <w:semiHidden/>
    <w:unhideWhenUsed/>
    <w:rsid w:val="00E92D65"/>
    <w:rPr>
      <w:b/>
      <w:bCs/>
    </w:rPr>
  </w:style>
  <w:style w:type="character" w:customStyle="1" w:styleId="KommentarthemaZchn">
    <w:name w:val="Kommentarthema Zchn"/>
    <w:basedOn w:val="KommentartextZchn"/>
    <w:link w:val="Kommentarthema"/>
    <w:uiPriority w:val="99"/>
    <w:semiHidden/>
    <w:rsid w:val="00E92D65"/>
    <w:rPr>
      <w:rFonts w:ascii="Times New Roman" w:eastAsia="Times New Roman" w:hAnsi="Times New Roman" w:cs="Times New Roman"/>
      <w:b/>
      <w:bCs/>
      <w:kern w:val="0"/>
      <w:sz w:val="20"/>
      <w:szCs w:val="20"/>
      <w:lang w:val="de-DE" w:eastAsia="zh-CN"/>
      <w14:ligatures w14:val="none"/>
    </w:rPr>
  </w:style>
  <w:style w:type="paragraph" w:styleId="berarbeitung">
    <w:name w:val="Revision"/>
    <w:hidden/>
    <w:uiPriority w:val="99"/>
    <w:semiHidden/>
    <w:rsid w:val="00E92D65"/>
    <w:pPr>
      <w:spacing w:after="0" w:line="240" w:lineRule="auto"/>
    </w:pPr>
    <w:rPr>
      <w:rFonts w:ascii="Times New Roman" w:eastAsia="Times New Roman" w:hAnsi="Times New Roman" w:cs="Times New Roman"/>
      <w:kern w:val="0"/>
      <w:lang w:val="de-DE"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iela.kaulfus@pzwei.a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kalkbrenner@ir-gruppe.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ir-industrie-gewerbebau.com"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729d9e3-f891-4090-8cea-df1909b12c45">QHQX3SJFFCJ4-1689198596-4931</_dlc_DocId>
    <_dlc_DocIdUrl xmlns="7729d9e3-f891-4090-8cea-df1909b12c45">
      <Url>https://irgruppe.sharepoint.com/sites/IndustrieGewerbebau/_layouts/15/DocIdRedir.aspx?ID=QHQX3SJFFCJ4-1689198596-4931</Url>
      <Description>QHQX3SJFFCJ4-1689198596-4931</Description>
    </_dlc_DocIdUrl>
    <TaxCatchAll xmlns="95af2f4c-168c-4e1e-9ceb-d746a523dedb" xsi:nil="true"/>
    <lcf76f155ced4ddcb4097134ff3c332f xmlns="f0348711-abbc-4b7c-9777-4f4964274e4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8068EE70720A544B844B482A15B105B" ma:contentTypeVersion="14" ma:contentTypeDescription="Ein neues Dokument erstellen." ma:contentTypeScope="" ma:versionID="6f98113412bd314b461b6c9b5db125bf">
  <xsd:schema xmlns:xsd="http://www.w3.org/2001/XMLSchema" xmlns:xs="http://www.w3.org/2001/XMLSchema" xmlns:p="http://schemas.microsoft.com/office/2006/metadata/properties" xmlns:ns2="95af2f4c-168c-4e1e-9ceb-d746a523dedb" xmlns:ns3="f0348711-abbc-4b7c-9777-4f4964274e42" xmlns:ns4="7729d9e3-f891-4090-8cea-df1909b12c45" targetNamespace="http://schemas.microsoft.com/office/2006/metadata/properties" ma:root="true" ma:fieldsID="0301c32aba694115ced3e13f2362a871" ns2:_="" ns3:_="" ns4:_="">
    <xsd:import namespace="95af2f4c-168c-4e1e-9ceb-d746a523dedb"/>
    <xsd:import namespace="f0348711-abbc-4b7c-9777-4f4964274e42"/>
    <xsd:import namespace="7729d9e3-f891-4090-8cea-df1909b12c45"/>
    <xsd:element name="properties">
      <xsd:complexType>
        <xsd:sequence>
          <xsd:element name="documentManagement">
            <xsd:complexType>
              <xsd:all>
                <xsd:element ref="ns2:TaxCatchAll" minOccurs="0"/>
                <xsd:element ref="ns2:TaxCatchAllLabel"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Location" minOccurs="0"/>
                <xsd:element ref="ns3:MediaServiceOCR" minOccurs="0"/>
                <xsd:element ref="ns4:_dlc_DocId" minOccurs="0"/>
                <xsd:element ref="ns4:_dlc_DocIdUrl" minOccurs="0"/>
                <xsd:element ref="ns4:_dlc_DocIdPersistI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f2f4c-168c-4e1e-9ceb-d746a523de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81ec6423-5450-4f98-82f8-c5d32a2ed343}" ma:internalName="TaxCatchAll" ma:showField="CatchAllData" ma:web="7729d9e3-f891-4090-8cea-df1909b12c4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1ec6423-5450-4f98-82f8-c5d32a2ed343}" ma:internalName="TaxCatchAllLabel" ma:readOnly="true" ma:showField="CatchAllDataLabel" ma:web="7729d9e3-f891-4090-8cea-df1909b12c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348711-abbc-4b7c-9777-4f4964274e4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54abe2c6-d9c1-4be6-8262-47fe7399f368"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9d9e3-f891-4090-8cea-df1909b12c45"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_dlc_DocId" ma:index="23" nillable="true" ma:displayName="Wert der Dokument-ID" ma:description="Der Wert der diesem Element zugewiesenen Dokument-ID." ma:indexed="true" ma:internalName="_dlc_DocId" ma:readOnly="true">
      <xsd:simpleType>
        <xsd:restriction base="dms:Text"/>
      </xsd:simpleType>
    </xsd:element>
    <xsd:element name="_dlc_DocIdUrl" ma:index="24"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54abe2c6-d9c1-4be6-8262-47fe7399f368" ContentTypeId="0x0101" PreviousValue="false" LastSyncTimeStamp="2020-11-05T09:30:46.657Z"/>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2D54112-20E9-4E34-95F1-B32160BC5E08}">
  <ds:schemaRefs>
    <ds:schemaRef ds:uri="http://schemas.microsoft.com/office/2006/metadata/properties"/>
    <ds:schemaRef ds:uri="http://schemas.microsoft.com/office/infopath/2007/PartnerControls"/>
    <ds:schemaRef ds:uri="7729d9e3-f891-4090-8cea-df1909b12c45"/>
    <ds:schemaRef ds:uri="95af2f4c-168c-4e1e-9ceb-d746a523dedb"/>
    <ds:schemaRef ds:uri="f0348711-abbc-4b7c-9777-4f4964274e42"/>
  </ds:schemaRefs>
</ds:datastoreItem>
</file>

<file path=customXml/itemProps2.xml><?xml version="1.0" encoding="utf-8"?>
<ds:datastoreItem xmlns:ds="http://schemas.openxmlformats.org/officeDocument/2006/customXml" ds:itemID="{6899977B-5B64-4182-BFD1-245F6DB7F9AD}">
  <ds:schemaRefs>
    <ds:schemaRef ds:uri="http://schemas.openxmlformats.org/officeDocument/2006/bibliography"/>
  </ds:schemaRefs>
</ds:datastoreItem>
</file>

<file path=customXml/itemProps3.xml><?xml version="1.0" encoding="utf-8"?>
<ds:datastoreItem xmlns:ds="http://schemas.openxmlformats.org/officeDocument/2006/customXml" ds:itemID="{4B5A7583-0948-461C-AFDF-A47FE5B44C4C}">
  <ds:schemaRefs>
    <ds:schemaRef ds:uri="http://schemas.microsoft.com/sharepoint/v3/contenttype/forms"/>
  </ds:schemaRefs>
</ds:datastoreItem>
</file>

<file path=customXml/itemProps4.xml><?xml version="1.0" encoding="utf-8"?>
<ds:datastoreItem xmlns:ds="http://schemas.openxmlformats.org/officeDocument/2006/customXml" ds:itemID="{1F3F8261-8A8C-4A89-8627-387166C70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f2f4c-168c-4e1e-9ceb-d746a523dedb"/>
    <ds:schemaRef ds:uri="f0348711-abbc-4b7c-9777-4f4964274e42"/>
    <ds:schemaRef ds:uri="7729d9e3-f891-4090-8cea-df1909b12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3075658-3360-42B8-862B-937EDEB0FE4E}">
  <ds:schemaRefs>
    <ds:schemaRef ds:uri="Microsoft.SharePoint.Taxonomy.ContentTypeSync"/>
  </ds:schemaRefs>
</ds:datastoreItem>
</file>

<file path=customXml/itemProps6.xml><?xml version="1.0" encoding="utf-8"?>
<ds:datastoreItem xmlns:ds="http://schemas.openxmlformats.org/officeDocument/2006/customXml" ds:itemID="{A5AAF528-1206-47E7-9848-CF2DF282486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648</Words>
  <Characters>4088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4727</CharactersWithSpaces>
  <SharedDoc>false</SharedDoc>
  <HLinks>
    <vt:vector size="18" baseType="variant">
      <vt:variant>
        <vt:i4>6815753</vt:i4>
      </vt:variant>
      <vt:variant>
        <vt:i4>6</vt:i4>
      </vt:variant>
      <vt:variant>
        <vt:i4>0</vt:i4>
      </vt:variant>
      <vt:variant>
        <vt:i4>5</vt:i4>
      </vt:variant>
      <vt:variant>
        <vt:lpwstr>mailto:daniela.kaulfus@pzwei.at</vt:lpwstr>
      </vt:variant>
      <vt:variant>
        <vt:lpwstr/>
      </vt:variant>
      <vt:variant>
        <vt:i4>4063238</vt:i4>
      </vt:variant>
      <vt:variant>
        <vt:i4>3</vt:i4>
      </vt:variant>
      <vt:variant>
        <vt:i4>0</vt:i4>
      </vt:variant>
      <vt:variant>
        <vt:i4>5</vt:i4>
      </vt:variant>
      <vt:variant>
        <vt:lpwstr>mailto:m.kalkbrenner@ir-gruppe.com</vt:lpwstr>
      </vt:variant>
      <vt:variant>
        <vt:lpwstr/>
      </vt:variant>
      <vt:variant>
        <vt:i4>4128821</vt:i4>
      </vt:variant>
      <vt:variant>
        <vt:i4>0</vt:i4>
      </vt:variant>
      <vt:variant>
        <vt:i4>0</vt:i4>
      </vt:variant>
      <vt:variant>
        <vt:i4>5</vt:i4>
      </vt:variant>
      <vt:variant>
        <vt:lpwstr>http://ir-industrie-gewerbebau.com/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Kalkbrenner Markus</dc:creator>
  <cp:keywords/>
  <dc:description/>
  <cp:lastModifiedBy>Pzwei. Werner Sommer</cp:lastModifiedBy>
  <cp:revision>74</cp:revision>
  <dcterms:created xsi:type="dcterms:W3CDTF">2024-11-13T00:39:00Z</dcterms:created>
  <dcterms:modified xsi:type="dcterms:W3CDTF">2024-11-15T07:18:00Z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2100</vt:r8>
  </property>
  <property fmtid="{D5CDD505-2E9C-101B-9397-08002B2CF9AE}" pid="3" name="ContentTypeId">
    <vt:lpwstr>0x01010098068EE70720A544B844B482A15B105B</vt:lpwstr>
  </property>
  <property fmtid="{D5CDD505-2E9C-101B-9397-08002B2CF9AE}" pid="4" name="ComplianceAssetId">
    <vt:lpwstr/>
  </property>
  <property fmtid="{D5CDD505-2E9C-101B-9397-08002B2CF9AE}" pid="5" name="_dlc_DocIdItemGuid">
    <vt:lpwstr>1acf6857-023f-44d3-83c3-23dbd0477168</vt:lpwstr>
  </property>
  <property fmtid="{D5CDD505-2E9C-101B-9397-08002B2CF9AE}" pid="6" name="_ExtendedDescription">
    <vt:lpwstr/>
  </property>
  <property fmtid="{D5CDD505-2E9C-101B-9397-08002B2CF9AE}" pid="7" name="TriggerFlowInfo">
    <vt:lpwstr/>
  </property>
  <property fmtid="{D5CDD505-2E9C-101B-9397-08002B2CF9AE}" pid="8" name="MediaServiceImageTags">
    <vt:lpwstr/>
  </property>
</Properties>
</file>