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140515" w14:textId="2306E491" w:rsidR="003C7451" w:rsidRPr="006467F1" w:rsidRDefault="003C7451" w:rsidP="006467F1">
      <w:pPr>
        <w:pStyle w:val="Kopfzeile"/>
        <w:spacing w:line="289" w:lineRule="atLeast"/>
        <w:rPr>
          <w:rFonts w:ascii="Arial" w:hAnsi="Arial" w:cs="Arial"/>
          <w:sz w:val="21"/>
          <w:szCs w:val="21"/>
        </w:rPr>
      </w:pPr>
      <w:r w:rsidRPr="006467F1">
        <w:rPr>
          <w:rFonts w:ascii="Arial" w:hAnsi="Arial" w:cs="Arial"/>
          <w:noProof/>
          <w:sz w:val="21"/>
          <w:szCs w:val="21"/>
        </w:rPr>
        <w:drawing>
          <wp:anchor distT="0" distB="0" distL="114300" distR="114300" simplePos="0" relativeHeight="251657216" behindDoc="1" locked="0" layoutInCell="1" allowOverlap="1" wp14:anchorId="649B7CEA" wp14:editId="41883FDD">
            <wp:simplePos x="0" y="0"/>
            <wp:positionH relativeFrom="column">
              <wp:posOffset>4944745</wp:posOffset>
            </wp:positionH>
            <wp:positionV relativeFrom="paragraph">
              <wp:posOffset>635</wp:posOffset>
            </wp:positionV>
            <wp:extent cx="662305" cy="300990"/>
            <wp:effectExtent l="0" t="0" r="4445" b="3810"/>
            <wp:wrapTight wrapText="bothSides">
              <wp:wrapPolygon edited="0">
                <wp:start x="0" y="0"/>
                <wp:lineTo x="0" y="20506"/>
                <wp:lineTo x="21124" y="20506"/>
                <wp:lineTo x="21124" y="0"/>
                <wp:lineTo x="0" y="0"/>
              </wp:wrapPolygon>
            </wp:wrapTight>
            <wp:docPr id="1200958440" name="Grafik 1" descr="Ein Bild, das Text, Logo, Schrift, Grafi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0958440" name="Grafik 1" descr="Ein Bild, das Text, Logo, Schrift, Grafike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305" cy="300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67F1">
        <w:rPr>
          <w:rFonts w:ascii="Arial" w:hAnsi="Arial" w:cs="Arial"/>
          <w:sz w:val="21"/>
          <w:szCs w:val="21"/>
        </w:rPr>
        <w:t xml:space="preserve">Presseaussendung </w:t>
      </w:r>
    </w:p>
    <w:p w14:paraId="6713DBEE" w14:textId="77777777" w:rsidR="003C7451" w:rsidRPr="006467F1" w:rsidRDefault="003C7451" w:rsidP="006467F1">
      <w:pPr>
        <w:spacing w:line="289" w:lineRule="atLeast"/>
        <w:rPr>
          <w:rFonts w:ascii="Arial" w:hAnsi="Arial" w:cs="Arial"/>
          <w:sz w:val="21"/>
          <w:szCs w:val="21"/>
        </w:rPr>
      </w:pPr>
      <w:r w:rsidRPr="006467F1">
        <w:rPr>
          <w:rFonts w:ascii="Arial" w:hAnsi="Arial" w:cs="Arial"/>
          <w:sz w:val="21"/>
          <w:szCs w:val="21"/>
        </w:rPr>
        <w:t>i+R Industrie- &amp; Gewerbebau GmbH</w:t>
      </w:r>
    </w:p>
    <w:p w14:paraId="39D96A1F" w14:textId="5F73DF0D" w:rsidR="001D2061" w:rsidRPr="006467F1" w:rsidRDefault="001D2061" w:rsidP="006467F1">
      <w:pPr>
        <w:spacing w:line="289" w:lineRule="atLeast"/>
        <w:rPr>
          <w:rFonts w:ascii="Arial" w:hAnsi="Arial" w:cs="Arial"/>
          <w:sz w:val="21"/>
          <w:szCs w:val="21"/>
        </w:rPr>
      </w:pPr>
    </w:p>
    <w:p w14:paraId="25138009" w14:textId="708F4147" w:rsidR="003C7451" w:rsidRPr="006467F1" w:rsidRDefault="003C7451" w:rsidP="006467F1">
      <w:pPr>
        <w:spacing w:line="289" w:lineRule="atLeast"/>
        <w:rPr>
          <w:rFonts w:ascii="Arial" w:hAnsi="Arial" w:cs="Arial"/>
          <w:sz w:val="21"/>
          <w:szCs w:val="21"/>
        </w:rPr>
      </w:pPr>
    </w:p>
    <w:p w14:paraId="4A83D6BD" w14:textId="09344829" w:rsidR="00E16DD4" w:rsidRPr="006467F1" w:rsidRDefault="005814B9" w:rsidP="006467F1">
      <w:pPr>
        <w:spacing w:line="289" w:lineRule="atLeast"/>
        <w:rPr>
          <w:rFonts w:ascii="Arial" w:hAnsi="Arial" w:cs="Arial"/>
          <w:b/>
          <w:sz w:val="21"/>
          <w:szCs w:val="21"/>
        </w:rPr>
      </w:pPr>
      <w:r w:rsidRPr="006467F1">
        <w:rPr>
          <w:rFonts w:ascii="Arial" w:hAnsi="Arial" w:cs="Arial"/>
          <w:b/>
          <w:sz w:val="21"/>
          <w:szCs w:val="21"/>
        </w:rPr>
        <w:t xml:space="preserve">Zeller </w:t>
      </w:r>
      <w:r w:rsidR="00C471F9" w:rsidRPr="006467F1">
        <w:rPr>
          <w:rFonts w:ascii="Arial" w:hAnsi="Arial" w:cs="Arial"/>
          <w:b/>
          <w:sz w:val="21"/>
          <w:szCs w:val="21"/>
        </w:rPr>
        <w:t>Laborbedarf</w:t>
      </w:r>
      <w:r w:rsidRPr="006467F1">
        <w:rPr>
          <w:rFonts w:ascii="Arial" w:hAnsi="Arial" w:cs="Arial"/>
          <w:b/>
          <w:sz w:val="21"/>
          <w:szCs w:val="21"/>
        </w:rPr>
        <w:t xml:space="preserve"> erweitert </w:t>
      </w:r>
      <w:r w:rsidR="00E52CA1" w:rsidRPr="006467F1">
        <w:rPr>
          <w:rFonts w:ascii="Arial" w:hAnsi="Arial" w:cs="Arial"/>
          <w:b/>
          <w:sz w:val="21"/>
          <w:szCs w:val="21"/>
        </w:rPr>
        <w:t>Firmens</w:t>
      </w:r>
      <w:r w:rsidRPr="006467F1">
        <w:rPr>
          <w:rFonts w:ascii="Arial" w:hAnsi="Arial" w:cs="Arial"/>
          <w:b/>
          <w:sz w:val="21"/>
          <w:szCs w:val="21"/>
        </w:rPr>
        <w:t>tandort in Hohenems</w:t>
      </w:r>
    </w:p>
    <w:p w14:paraId="3ED1EA6D" w14:textId="4B891BBA" w:rsidR="00E16DD4" w:rsidRPr="006467F1" w:rsidRDefault="005814B9" w:rsidP="006467F1">
      <w:pPr>
        <w:spacing w:line="289" w:lineRule="atLeast"/>
        <w:rPr>
          <w:rFonts w:ascii="Arial" w:hAnsi="Arial" w:cs="Arial"/>
          <w:sz w:val="21"/>
          <w:szCs w:val="21"/>
        </w:rPr>
      </w:pPr>
      <w:r w:rsidRPr="006467F1">
        <w:rPr>
          <w:rFonts w:ascii="Arial" w:hAnsi="Arial" w:cs="Arial"/>
          <w:sz w:val="21"/>
          <w:szCs w:val="21"/>
        </w:rPr>
        <w:t xml:space="preserve">i+R entwickelt und realisiert </w:t>
      </w:r>
      <w:r w:rsidR="00C471F9" w:rsidRPr="006467F1">
        <w:rPr>
          <w:rFonts w:ascii="Arial" w:hAnsi="Arial" w:cs="Arial"/>
          <w:sz w:val="21"/>
          <w:szCs w:val="21"/>
        </w:rPr>
        <w:t xml:space="preserve">neue </w:t>
      </w:r>
      <w:r w:rsidR="00CC3D7A" w:rsidRPr="006467F1">
        <w:rPr>
          <w:rFonts w:ascii="Arial" w:hAnsi="Arial" w:cs="Arial"/>
          <w:sz w:val="21"/>
          <w:szCs w:val="21"/>
        </w:rPr>
        <w:t>Lagerh</w:t>
      </w:r>
      <w:r w:rsidR="00C471F9" w:rsidRPr="006467F1">
        <w:rPr>
          <w:rFonts w:ascii="Arial" w:hAnsi="Arial" w:cs="Arial"/>
          <w:sz w:val="21"/>
          <w:szCs w:val="21"/>
        </w:rPr>
        <w:t xml:space="preserve">alle </w:t>
      </w:r>
      <w:r w:rsidRPr="006467F1">
        <w:rPr>
          <w:rFonts w:ascii="Arial" w:hAnsi="Arial" w:cs="Arial"/>
          <w:sz w:val="21"/>
          <w:szCs w:val="21"/>
        </w:rPr>
        <w:t>und Modernisierung des Bestands</w:t>
      </w:r>
    </w:p>
    <w:p w14:paraId="161B224E" w14:textId="77777777" w:rsidR="00E16DD4" w:rsidRPr="006467F1" w:rsidRDefault="00E16DD4" w:rsidP="006467F1">
      <w:pPr>
        <w:spacing w:line="289" w:lineRule="atLeast"/>
        <w:rPr>
          <w:rFonts w:ascii="Arial" w:hAnsi="Arial" w:cs="Arial"/>
          <w:sz w:val="21"/>
          <w:szCs w:val="21"/>
        </w:rPr>
      </w:pPr>
    </w:p>
    <w:p w14:paraId="07890345" w14:textId="387665C1" w:rsidR="00C471F9" w:rsidRPr="006467F1" w:rsidRDefault="005814B9" w:rsidP="006467F1">
      <w:pPr>
        <w:spacing w:line="289" w:lineRule="atLeast"/>
        <w:rPr>
          <w:rFonts w:ascii="Arial" w:hAnsi="Arial" w:cs="Arial"/>
          <w:i/>
          <w:sz w:val="21"/>
          <w:szCs w:val="21"/>
        </w:rPr>
      </w:pPr>
      <w:r w:rsidRPr="006467F1">
        <w:rPr>
          <w:rFonts w:ascii="Arial" w:hAnsi="Arial" w:cs="Arial"/>
          <w:i/>
          <w:sz w:val="21"/>
          <w:szCs w:val="21"/>
        </w:rPr>
        <w:t>Hohenems</w:t>
      </w:r>
      <w:r w:rsidR="00E16DD4" w:rsidRPr="006467F1">
        <w:rPr>
          <w:rFonts w:ascii="Arial" w:hAnsi="Arial" w:cs="Arial"/>
          <w:i/>
          <w:sz w:val="21"/>
          <w:szCs w:val="21"/>
        </w:rPr>
        <w:t>, 1</w:t>
      </w:r>
      <w:r w:rsidR="00EB7821">
        <w:rPr>
          <w:rFonts w:ascii="Arial" w:hAnsi="Arial" w:cs="Arial"/>
          <w:i/>
          <w:sz w:val="21"/>
          <w:szCs w:val="21"/>
        </w:rPr>
        <w:t>7</w:t>
      </w:r>
      <w:r w:rsidR="00E16DD4" w:rsidRPr="006467F1">
        <w:rPr>
          <w:rFonts w:ascii="Arial" w:hAnsi="Arial" w:cs="Arial"/>
          <w:i/>
          <w:sz w:val="21"/>
          <w:szCs w:val="21"/>
        </w:rPr>
        <w:t xml:space="preserve">. </w:t>
      </w:r>
      <w:r w:rsidRPr="006467F1">
        <w:rPr>
          <w:rFonts w:ascii="Arial" w:hAnsi="Arial" w:cs="Arial"/>
          <w:i/>
          <w:sz w:val="21"/>
          <w:szCs w:val="21"/>
        </w:rPr>
        <w:t>Oktober</w:t>
      </w:r>
      <w:r w:rsidR="00E16DD4" w:rsidRPr="006467F1">
        <w:rPr>
          <w:rFonts w:ascii="Arial" w:hAnsi="Arial" w:cs="Arial"/>
          <w:i/>
          <w:sz w:val="21"/>
          <w:szCs w:val="21"/>
        </w:rPr>
        <w:t xml:space="preserve"> 2024 – </w:t>
      </w:r>
      <w:r w:rsidR="00C471F9" w:rsidRPr="006467F1">
        <w:rPr>
          <w:rFonts w:ascii="Arial" w:hAnsi="Arial" w:cs="Arial"/>
          <w:i/>
          <w:sz w:val="21"/>
          <w:szCs w:val="21"/>
        </w:rPr>
        <w:t xml:space="preserve">Für Inhaber und Geschäftsführer Nicolas Zeller ist es die größte </w:t>
      </w:r>
      <w:r w:rsidR="00C471F9" w:rsidRPr="006467F1">
        <w:rPr>
          <w:rFonts w:ascii="Arial" w:hAnsi="Arial" w:cs="Arial"/>
          <w:i/>
          <w:sz w:val="21"/>
          <w:szCs w:val="21"/>
        </w:rPr>
        <w:t>Investition in der mehr als 40-jährigen Firmengeschichte</w:t>
      </w:r>
      <w:r w:rsidR="00767ED1" w:rsidRPr="006467F1">
        <w:rPr>
          <w:rFonts w:ascii="Arial" w:hAnsi="Arial" w:cs="Arial"/>
          <w:i/>
          <w:sz w:val="21"/>
          <w:szCs w:val="21"/>
        </w:rPr>
        <w:t>:</w:t>
      </w:r>
      <w:r w:rsidR="00C471F9" w:rsidRPr="006467F1">
        <w:rPr>
          <w:rFonts w:ascii="Arial" w:hAnsi="Arial" w:cs="Arial"/>
          <w:i/>
          <w:sz w:val="21"/>
          <w:szCs w:val="21"/>
        </w:rPr>
        <w:t xml:space="preserve"> </w:t>
      </w:r>
      <w:r w:rsidR="004855B1">
        <w:rPr>
          <w:rFonts w:ascii="Arial" w:hAnsi="Arial" w:cs="Arial"/>
          <w:i/>
          <w:sz w:val="21"/>
          <w:szCs w:val="21"/>
        </w:rPr>
        <w:t xml:space="preserve">Mehr als </w:t>
      </w:r>
      <w:r w:rsidR="00F15C8C">
        <w:rPr>
          <w:rFonts w:ascii="Arial" w:hAnsi="Arial" w:cs="Arial"/>
          <w:i/>
          <w:sz w:val="21"/>
          <w:szCs w:val="21"/>
        </w:rPr>
        <w:t>3</w:t>
      </w:r>
      <w:r w:rsidR="00C471F9" w:rsidRPr="006467F1">
        <w:rPr>
          <w:rFonts w:ascii="Arial" w:hAnsi="Arial" w:cs="Arial"/>
          <w:i/>
          <w:sz w:val="21"/>
          <w:szCs w:val="21"/>
        </w:rPr>
        <w:t xml:space="preserve"> Millionen Euro investiert der </w:t>
      </w:r>
      <w:proofErr w:type="spellStart"/>
      <w:r w:rsidR="00C471F9" w:rsidRPr="006467F1">
        <w:rPr>
          <w:rFonts w:ascii="Arial" w:hAnsi="Arial" w:cs="Arial"/>
          <w:i/>
          <w:sz w:val="21"/>
          <w:szCs w:val="21"/>
        </w:rPr>
        <w:t>Hohenemser</w:t>
      </w:r>
      <w:proofErr w:type="spellEnd"/>
      <w:r w:rsidR="00C471F9" w:rsidRPr="006467F1">
        <w:rPr>
          <w:rFonts w:ascii="Arial" w:hAnsi="Arial" w:cs="Arial"/>
          <w:i/>
          <w:sz w:val="21"/>
          <w:szCs w:val="21"/>
        </w:rPr>
        <w:t xml:space="preserve"> Laborbedarf-Händler in die Modernisierung des Bestandsgebäudes und die Errichtung einer Lagerhalle. </w:t>
      </w:r>
      <w:r w:rsidR="006467F1">
        <w:rPr>
          <w:rFonts w:ascii="Arial" w:hAnsi="Arial" w:cs="Arial"/>
          <w:i/>
          <w:sz w:val="21"/>
          <w:szCs w:val="21"/>
        </w:rPr>
        <w:t>Mit</w:t>
      </w:r>
      <w:r w:rsidR="00C471F9" w:rsidRPr="006467F1">
        <w:rPr>
          <w:rFonts w:ascii="Arial" w:hAnsi="Arial" w:cs="Arial"/>
          <w:i/>
          <w:sz w:val="21"/>
          <w:szCs w:val="21"/>
        </w:rPr>
        <w:t xml:space="preserve"> der Planung und Realisierung </w:t>
      </w:r>
      <w:r w:rsidR="006467F1">
        <w:rPr>
          <w:rFonts w:ascii="Arial" w:hAnsi="Arial" w:cs="Arial"/>
          <w:i/>
          <w:sz w:val="21"/>
          <w:szCs w:val="21"/>
        </w:rPr>
        <w:t xml:space="preserve">beauftragte der Bauherr den </w:t>
      </w:r>
      <w:r w:rsidR="00C471F9" w:rsidRPr="006467F1">
        <w:rPr>
          <w:rFonts w:ascii="Arial" w:hAnsi="Arial" w:cs="Arial"/>
          <w:i/>
          <w:sz w:val="21"/>
          <w:szCs w:val="21"/>
        </w:rPr>
        <w:t>Architekt</w:t>
      </w:r>
      <w:r w:rsidR="006467F1">
        <w:rPr>
          <w:rFonts w:ascii="Arial" w:hAnsi="Arial" w:cs="Arial"/>
          <w:i/>
          <w:sz w:val="21"/>
          <w:szCs w:val="21"/>
        </w:rPr>
        <w:t>en</w:t>
      </w:r>
      <w:r w:rsidR="00C471F9" w:rsidRPr="006467F1">
        <w:rPr>
          <w:rFonts w:ascii="Arial" w:hAnsi="Arial" w:cs="Arial"/>
          <w:i/>
          <w:sz w:val="21"/>
          <w:szCs w:val="21"/>
        </w:rPr>
        <w:t xml:space="preserve"> Christian </w:t>
      </w:r>
      <w:proofErr w:type="spellStart"/>
      <w:r w:rsidR="00C471F9" w:rsidRPr="006467F1">
        <w:rPr>
          <w:rFonts w:ascii="Arial" w:hAnsi="Arial" w:cs="Arial"/>
          <w:i/>
          <w:sz w:val="21"/>
          <w:szCs w:val="21"/>
        </w:rPr>
        <w:t>Mörschel</w:t>
      </w:r>
      <w:proofErr w:type="spellEnd"/>
      <w:r w:rsidR="00767ED1" w:rsidRPr="006467F1">
        <w:rPr>
          <w:rFonts w:ascii="Arial" w:hAnsi="Arial" w:cs="Arial"/>
          <w:i/>
          <w:sz w:val="21"/>
          <w:szCs w:val="21"/>
        </w:rPr>
        <w:t xml:space="preserve"> und </w:t>
      </w:r>
      <w:proofErr w:type="spellStart"/>
      <w:r w:rsidR="00767ED1" w:rsidRPr="006467F1">
        <w:rPr>
          <w:rFonts w:ascii="Arial" w:hAnsi="Arial" w:cs="Arial"/>
          <w:i/>
          <w:sz w:val="21"/>
          <w:szCs w:val="21"/>
        </w:rPr>
        <w:t>i+R</w:t>
      </w:r>
      <w:proofErr w:type="spellEnd"/>
      <w:r w:rsidR="00767ED1" w:rsidRPr="006467F1">
        <w:rPr>
          <w:rFonts w:ascii="Arial" w:hAnsi="Arial" w:cs="Arial"/>
          <w:i/>
          <w:sz w:val="21"/>
          <w:szCs w:val="21"/>
        </w:rPr>
        <w:t xml:space="preserve"> Industrie- </w:t>
      </w:r>
      <w:r w:rsidR="00987032">
        <w:rPr>
          <w:rFonts w:ascii="Arial" w:hAnsi="Arial" w:cs="Arial"/>
          <w:i/>
          <w:sz w:val="21"/>
          <w:szCs w:val="21"/>
        </w:rPr>
        <w:t>&amp;</w:t>
      </w:r>
      <w:r w:rsidR="00987032" w:rsidRPr="006467F1">
        <w:rPr>
          <w:rFonts w:ascii="Arial" w:hAnsi="Arial" w:cs="Arial"/>
          <w:i/>
          <w:sz w:val="21"/>
          <w:szCs w:val="21"/>
        </w:rPr>
        <w:t xml:space="preserve"> </w:t>
      </w:r>
      <w:r w:rsidR="00767ED1" w:rsidRPr="006467F1">
        <w:rPr>
          <w:rFonts w:ascii="Arial" w:hAnsi="Arial" w:cs="Arial"/>
          <w:i/>
          <w:sz w:val="21"/>
          <w:szCs w:val="21"/>
        </w:rPr>
        <w:t>Gewerbebau</w:t>
      </w:r>
      <w:r w:rsidR="00CC3D7A" w:rsidRPr="006467F1">
        <w:rPr>
          <w:rFonts w:ascii="Arial" w:hAnsi="Arial" w:cs="Arial"/>
          <w:i/>
          <w:sz w:val="21"/>
          <w:szCs w:val="21"/>
        </w:rPr>
        <w:t>.</w:t>
      </w:r>
    </w:p>
    <w:p w14:paraId="53AE7FE6" w14:textId="77777777" w:rsidR="00E16DD4" w:rsidRPr="006467F1" w:rsidRDefault="00E16DD4" w:rsidP="006467F1">
      <w:pPr>
        <w:spacing w:line="289" w:lineRule="atLeast"/>
        <w:rPr>
          <w:rFonts w:ascii="Arial" w:hAnsi="Arial" w:cs="Arial"/>
          <w:sz w:val="21"/>
          <w:szCs w:val="21"/>
        </w:rPr>
      </w:pPr>
    </w:p>
    <w:p w14:paraId="6E943832" w14:textId="6E33710A" w:rsidR="00E52CA1" w:rsidRDefault="00767ED1" w:rsidP="006467F1">
      <w:pPr>
        <w:spacing w:line="289" w:lineRule="atLeast"/>
        <w:rPr>
          <w:rFonts w:ascii="Arial" w:hAnsi="Arial" w:cs="Arial"/>
          <w:sz w:val="21"/>
          <w:szCs w:val="21"/>
        </w:rPr>
      </w:pPr>
      <w:r w:rsidRPr="006467F1">
        <w:rPr>
          <w:rFonts w:ascii="Arial" w:hAnsi="Arial" w:cs="Arial"/>
          <w:sz w:val="21"/>
          <w:szCs w:val="21"/>
        </w:rPr>
        <w:t>„Seit der Pandemie spielt die Versorgungssicherheit in vielen Labors wieder eine wichtigere Rolle“, erzählt</w:t>
      </w:r>
      <w:r w:rsidR="006467F1">
        <w:rPr>
          <w:rFonts w:ascii="Arial" w:hAnsi="Arial" w:cs="Arial"/>
          <w:sz w:val="21"/>
          <w:szCs w:val="21"/>
        </w:rPr>
        <w:t>e</w:t>
      </w:r>
      <w:r w:rsidRPr="006467F1">
        <w:rPr>
          <w:rFonts w:ascii="Arial" w:hAnsi="Arial" w:cs="Arial"/>
          <w:sz w:val="21"/>
          <w:szCs w:val="21"/>
        </w:rPr>
        <w:t xml:space="preserve"> Nicolas Zeller anlässlich des Spatenstichs. Er beliefert </w:t>
      </w:r>
      <w:r w:rsidR="004C1700" w:rsidRPr="006467F1">
        <w:rPr>
          <w:rFonts w:ascii="Arial" w:hAnsi="Arial" w:cs="Arial"/>
          <w:sz w:val="21"/>
          <w:szCs w:val="21"/>
        </w:rPr>
        <w:t xml:space="preserve">die </w:t>
      </w:r>
      <w:r w:rsidR="00471417" w:rsidRPr="006467F1">
        <w:rPr>
          <w:rFonts w:ascii="Arial" w:hAnsi="Arial" w:cs="Arial"/>
          <w:sz w:val="21"/>
          <w:szCs w:val="21"/>
        </w:rPr>
        <w:t>I</w:t>
      </w:r>
      <w:r w:rsidR="004C1700" w:rsidRPr="006467F1">
        <w:rPr>
          <w:rFonts w:ascii="Arial" w:hAnsi="Arial" w:cs="Arial"/>
          <w:sz w:val="21"/>
          <w:szCs w:val="21"/>
        </w:rPr>
        <w:t>ndustrie</w:t>
      </w:r>
      <w:r w:rsidRPr="006467F1">
        <w:rPr>
          <w:rFonts w:ascii="Arial" w:hAnsi="Arial" w:cs="Arial"/>
          <w:sz w:val="21"/>
          <w:szCs w:val="21"/>
        </w:rPr>
        <w:t xml:space="preserve">, universitäre Einrichtungen, Schulen und medizinische Labors </w:t>
      </w:r>
      <w:r w:rsidR="006467F1" w:rsidRPr="006467F1">
        <w:rPr>
          <w:rFonts w:ascii="Arial" w:hAnsi="Arial" w:cs="Arial"/>
          <w:sz w:val="21"/>
          <w:szCs w:val="21"/>
        </w:rPr>
        <w:t xml:space="preserve">mit </w:t>
      </w:r>
      <w:r w:rsidR="00F15C8C">
        <w:rPr>
          <w:rFonts w:ascii="Arial" w:hAnsi="Arial" w:cs="Arial"/>
          <w:sz w:val="21"/>
          <w:szCs w:val="21"/>
        </w:rPr>
        <w:t>Laborp</w:t>
      </w:r>
      <w:r w:rsidR="006467F1" w:rsidRPr="006467F1">
        <w:rPr>
          <w:rFonts w:ascii="Arial" w:hAnsi="Arial" w:cs="Arial"/>
          <w:sz w:val="21"/>
          <w:szCs w:val="21"/>
        </w:rPr>
        <w:t xml:space="preserve">rodukten und Chemikalien </w:t>
      </w:r>
      <w:r w:rsidR="006467F1">
        <w:rPr>
          <w:rFonts w:ascii="Arial" w:hAnsi="Arial" w:cs="Arial"/>
          <w:sz w:val="21"/>
          <w:szCs w:val="21"/>
        </w:rPr>
        <w:t xml:space="preserve">in Österreich, </w:t>
      </w:r>
      <w:r w:rsidR="00E52CA1" w:rsidRPr="006467F1">
        <w:rPr>
          <w:rFonts w:ascii="Arial" w:hAnsi="Arial" w:cs="Arial"/>
          <w:sz w:val="21"/>
          <w:szCs w:val="21"/>
        </w:rPr>
        <w:t>der Schweiz, in Süddeutschland und Südtirol</w:t>
      </w:r>
      <w:r w:rsidR="004C1700" w:rsidRPr="006467F1">
        <w:rPr>
          <w:rFonts w:ascii="Arial" w:hAnsi="Arial" w:cs="Arial"/>
          <w:sz w:val="21"/>
          <w:szCs w:val="21"/>
        </w:rPr>
        <w:t xml:space="preserve">. „Mit dem Um- und Zubau erhöhen wir die Lagerkapazität im Bereich der Fachbodenregale um das </w:t>
      </w:r>
      <w:r w:rsidR="006467F1">
        <w:rPr>
          <w:rFonts w:ascii="Arial" w:hAnsi="Arial" w:cs="Arial"/>
          <w:sz w:val="21"/>
          <w:szCs w:val="21"/>
        </w:rPr>
        <w:t>Sechs</w:t>
      </w:r>
      <w:r w:rsidR="004C1700" w:rsidRPr="006467F1">
        <w:rPr>
          <w:rFonts w:ascii="Arial" w:hAnsi="Arial" w:cs="Arial"/>
          <w:sz w:val="21"/>
          <w:szCs w:val="21"/>
        </w:rPr>
        <w:t xml:space="preserve">fache, im Bereich der Palettenstellplätze sogar um das </w:t>
      </w:r>
      <w:r w:rsidR="006467F1">
        <w:rPr>
          <w:rFonts w:ascii="Arial" w:hAnsi="Arial" w:cs="Arial"/>
          <w:sz w:val="21"/>
          <w:szCs w:val="21"/>
        </w:rPr>
        <w:t>Zehn</w:t>
      </w:r>
      <w:r w:rsidR="006467F1" w:rsidRPr="006467F1">
        <w:rPr>
          <w:rFonts w:ascii="Arial" w:hAnsi="Arial" w:cs="Arial"/>
          <w:sz w:val="21"/>
          <w:szCs w:val="21"/>
        </w:rPr>
        <w:t>fache</w:t>
      </w:r>
      <w:r w:rsidR="004C1700" w:rsidRPr="006467F1">
        <w:rPr>
          <w:rFonts w:ascii="Arial" w:hAnsi="Arial" w:cs="Arial"/>
          <w:sz w:val="21"/>
          <w:szCs w:val="21"/>
        </w:rPr>
        <w:t>.“</w:t>
      </w:r>
      <w:r w:rsidR="00471417" w:rsidRPr="006467F1">
        <w:rPr>
          <w:rFonts w:ascii="Arial" w:hAnsi="Arial" w:cs="Arial"/>
          <w:sz w:val="21"/>
          <w:szCs w:val="21"/>
        </w:rPr>
        <w:t xml:space="preserve"> So könne er </w:t>
      </w:r>
      <w:r w:rsidR="006467F1" w:rsidRPr="006467F1">
        <w:rPr>
          <w:rFonts w:ascii="Arial" w:hAnsi="Arial" w:cs="Arial"/>
          <w:sz w:val="21"/>
          <w:szCs w:val="21"/>
        </w:rPr>
        <w:t xml:space="preserve">entsprechend </w:t>
      </w:r>
      <w:r w:rsidR="00471417" w:rsidRPr="006467F1">
        <w:rPr>
          <w:rFonts w:ascii="Arial" w:hAnsi="Arial" w:cs="Arial"/>
          <w:sz w:val="21"/>
          <w:szCs w:val="21"/>
        </w:rPr>
        <w:t>dem Wunsch seiner Kunden</w:t>
      </w:r>
      <w:r w:rsidR="00CC3D7A" w:rsidRPr="006467F1">
        <w:rPr>
          <w:rFonts w:ascii="Arial" w:hAnsi="Arial" w:cs="Arial"/>
          <w:sz w:val="21"/>
          <w:szCs w:val="21"/>
        </w:rPr>
        <w:t xml:space="preserve"> </w:t>
      </w:r>
      <w:r w:rsidR="00471417" w:rsidRPr="006467F1">
        <w:rPr>
          <w:rFonts w:ascii="Arial" w:hAnsi="Arial" w:cs="Arial"/>
          <w:sz w:val="21"/>
          <w:szCs w:val="21"/>
        </w:rPr>
        <w:t>auch die Lagerhaltung übernehmen</w:t>
      </w:r>
      <w:r w:rsidR="00CC3D7A" w:rsidRPr="006467F1">
        <w:rPr>
          <w:rFonts w:ascii="Arial" w:hAnsi="Arial" w:cs="Arial"/>
          <w:sz w:val="21"/>
          <w:szCs w:val="21"/>
        </w:rPr>
        <w:t>.</w:t>
      </w:r>
    </w:p>
    <w:p w14:paraId="48F205D1" w14:textId="77777777" w:rsidR="006467F1" w:rsidRPr="006467F1" w:rsidRDefault="006467F1" w:rsidP="006467F1">
      <w:pPr>
        <w:spacing w:line="289" w:lineRule="atLeast"/>
        <w:rPr>
          <w:rFonts w:ascii="Arial" w:hAnsi="Arial" w:cs="Arial"/>
          <w:sz w:val="21"/>
          <w:szCs w:val="21"/>
        </w:rPr>
      </w:pPr>
    </w:p>
    <w:p w14:paraId="3976415C" w14:textId="634ECCA1" w:rsidR="007124AF" w:rsidRDefault="00E52CA1" w:rsidP="006467F1">
      <w:pPr>
        <w:spacing w:line="289" w:lineRule="atLeast"/>
        <w:rPr>
          <w:rFonts w:ascii="Arial" w:hAnsi="Arial" w:cs="Arial"/>
          <w:sz w:val="21"/>
          <w:szCs w:val="21"/>
        </w:rPr>
      </w:pPr>
      <w:r w:rsidRPr="006467F1">
        <w:rPr>
          <w:rFonts w:ascii="Arial" w:hAnsi="Arial" w:cs="Arial"/>
          <w:sz w:val="21"/>
          <w:szCs w:val="21"/>
        </w:rPr>
        <w:t>Im Zuge des Bauvorhabens wird</w:t>
      </w:r>
      <w:r w:rsidR="00097E2B" w:rsidRPr="006467F1">
        <w:rPr>
          <w:rFonts w:ascii="Arial" w:hAnsi="Arial" w:cs="Arial"/>
          <w:sz w:val="21"/>
          <w:szCs w:val="21"/>
        </w:rPr>
        <w:t xml:space="preserve"> das</w:t>
      </w:r>
      <w:r w:rsidR="004C1700" w:rsidRPr="006467F1">
        <w:rPr>
          <w:rFonts w:ascii="Arial" w:hAnsi="Arial" w:cs="Arial"/>
          <w:sz w:val="21"/>
          <w:szCs w:val="21"/>
        </w:rPr>
        <w:t xml:space="preserve"> Bestandsgebäude umgebaut und modernisiert. Auf zwei Etagen mit je 400 </w:t>
      </w:r>
      <w:r w:rsidR="006467F1">
        <w:rPr>
          <w:rFonts w:ascii="Arial" w:hAnsi="Arial" w:cs="Arial"/>
          <w:sz w:val="21"/>
          <w:szCs w:val="21"/>
        </w:rPr>
        <w:t>Quadratmeter</w:t>
      </w:r>
      <w:r w:rsidR="006467F1" w:rsidRPr="006467F1">
        <w:rPr>
          <w:rFonts w:ascii="Arial" w:hAnsi="Arial" w:cs="Arial"/>
          <w:sz w:val="21"/>
          <w:szCs w:val="21"/>
        </w:rPr>
        <w:t xml:space="preserve"> Nutzfläche</w:t>
      </w:r>
      <w:r w:rsidR="004C1700" w:rsidRPr="006467F1">
        <w:rPr>
          <w:rFonts w:ascii="Arial" w:hAnsi="Arial" w:cs="Arial"/>
          <w:sz w:val="21"/>
          <w:szCs w:val="21"/>
        </w:rPr>
        <w:t xml:space="preserve"> entsteh</w:t>
      </w:r>
      <w:r w:rsidR="00EB7821">
        <w:rPr>
          <w:rFonts w:ascii="Arial" w:hAnsi="Arial" w:cs="Arial"/>
          <w:sz w:val="21"/>
          <w:szCs w:val="21"/>
        </w:rPr>
        <w:t>en</w:t>
      </w:r>
      <w:r w:rsidR="004C1700" w:rsidRPr="006467F1">
        <w:rPr>
          <w:rFonts w:ascii="Arial" w:hAnsi="Arial" w:cs="Arial"/>
          <w:sz w:val="21"/>
          <w:szCs w:val="21"/>
        </w:rPr>
        <w:t xml:space="preserve"> neben neuen Büros, Besprechungs- und </w:t>
      </w:r>
      <w:r w:rsidR="00CC3D7A" w:rsidRPr="006467F1">
        <w:rPr>
          <w:rFonts w:ascii="Arial" w:hAnsi="Arial" w:cs="Arial"/>
          <w:sz w:val="21"/>
          <w:szCs w:val="21"/>
        </w:rPr>
        <w:t>Aufenthaltsr</w:t>
      </w:r>
      <w:r w:rsidR="004C1700" w:rsidRPr="006467F1">
        <w:rPr>
          <w:rFonts w:ascii="Arial" w:hAnsi="Arial" w:cs="Arial"/>
          <w:sz w:val="21"/>
          <w:szCs w:val="21"/>
        </w:rPr>
        <w:t>äume</w:t>
      </w:r>
      <w:r w:rsidRPr="006467F1">
        <w:rPr>
          <w:rFonts w:ascii="Arial" w:hAnsi="Arial" w:cs="Arial"/>
          <w:sz w:val="21"/>
          <w:szCs w:val="21"/>
        </w:rPr>
        <w:t>n</w:t>
      </w:r>
      <w:r w:rsidR="004C1700" w:rsidRPr="006467F1">
        <w:rPr>
          <w:rFonts w:ascii="Arial" w:hAnsi="Arial" w:cs="Arial"/>
          <w:sz w:val="21"/>
          <w:szCs w:val="21"/>
        </w:rPr>
        <w:t xml:space="preserve"> </w:t>
      </w:r>
      <w:r w:rsidR="00EB7821">
        <w:rPr>
          <w:rFonts w:ascii="Arial" w:hAnsi="Arial" w:cs="Arial"/>
          <w:sz w:val="21"/>
          <w:szCs w:val="21"/>
        </w:rPr>
        <w:t>zwei</w:t>
      </w:r>
      <w:r w:rsidR="00EB7821" w:rsidRPr="006467F1">
        <w:rPr>
          <w:rFonts w:ascii="Arial" w:hAnsi="Arial" w:cs="Arial"/>
          <w:sz w:val="21"/>
          <w:szCs w:val="21"/>
        </w:rPr>
        <w:t xml:space="preserve"> </w:t>
      </w:r>
      <w:r w:rsidR="00EB7821">
        <w:rPr>
          <w:rFonts w:ascii="Arial" w:hAnsi="Arial" w:cs="Arial"/>
          <w:sz w:val="21"/>
          <w:szCs w:val="21"/>
        </w:rPr>
        <w:t>Chemikalien-Lager</w:t>
      </w:r>
      <w:r w:rsidR="00CC3D7A" w:rsidRPr="006467F1">
        <w:rPr>
          <w:rFonts w:ascii="Arial" w:hAnsi="Arial" w:cs="Arial"/>
          <w:sz w:val="21"/>
          <w:szCs w:val="21"/>
        </w:rPr>
        <w:t>.</w:t>
      </w:r>
      <w:r w:rsidR="006467F1">
        <w:rPr>
          <w:rFonts w:ascii="Arial" w:hAnsi="Arial" w:cs="Arial"/>
          <w:sz w:val="21"/>
          <w:szCs w:val="21"/>
        </w:rPr>
        <w:t xml:space="preserve"> </w:t>
      </w:r>
      <w:r w:rsidR="00097E2B" w:rsidRPr="006467F1">
        <w:rPr>
          <w:rFonts w:ascii="Arial" w:hAnsi="Arial" w:cs="Arial"/>
          <w:sz w:val="21"/>
          <w:szCs w:val="21"/>
        </w:rPr>
        <w:t xml:space="preserve">Die </w:t>
      </w:r>
      <w:r w:rsidR="00EB7821" w:rsidRPr="006467F1">
        <w:rPr>
          <w:rFonts w:ascii="Arial" w:hAnsi="Arial" w:cs="Arial"/>
          <w:sz w:val="21"/>
          <w:szCs w:val="21"/>
        </w:rPr>
        <w:t>6</w:t>
      </w:r>
      <w:r w:rsidR="00EB7821">
        <w:rPr>
          <w:rFonts w:ascii="Arial" w:hAnsi="Arial" w:cs="Arial"/>
          <w:sz w:val="21"/>
          <w:szCs w:val="21"/>
        </w:rPr>
        <w:t>4</w:t>
      </w:r>
      <w:r w:rsidR="00EB7821" w:rsidRPr="006467F1">
        <w:rPr>
          <w:rFonts w:ascii="Arial" w:hAnsi="Arial" w:cs="Arial"/>
          <w:sz w:val="21"/>
          <w:szCs w:val="21"/>
        </w:rPr>
        <w:t xml:space="preserve">0 </w:t>
      </w:r>
      <w:r w:rsidR="006467F1">
        <w:rPr>
          <w:rFonts w:ascii="Arial" w:hAnsi="Arial" w:cs="Arial"/>
          <w:sz w:val="21"/>
          <w:szCs w:val="21"/>
        </w:rPr>
        <w:t>Quadratmeter</w:t>
      </w:r>
      <w:r w:rsidR="00097E2B" w:rsidRPr="006467F1">
        <w:rPr>
          <w:rFonts w:ascii="Arial" w:hAnsi="Arial" w:cs="Arial"/>
          <w:sz w:val="21"/>
          <w:szCs w:val="21"/>
        </w:rPr>
        <w:t xml:space="preserve"> große Lagerhalle wird in Skelettbauweise mit Stahlbeton errichtet und mit einem Fachbodenregal </w:t>
      </w:r>
      <w:r w:rsidR="00FD557A" w:rsidRPr="006467F1">
        <w:rPr>
          <w:rFonts w:ascii="Arial" w:hAnsi="Arial" w:cs="Arial"/>
          <w:sz w:val="21"/>
          <w:szCs w:val="21"/>
        </w:rPr>
        <w:t xml:space="preserve">sowie Palettenstellplätzen </w:t>
      </w:r>
      <w:r w:rsidR="00097E2B" w:rsidRPr="006467F1">
        <w:rPr>
          <w:rFonts w:ascii="Arial" w:hAnsi="Arial" w:cs="Arial"/>
          <w:sz w:val="21"/>
          <w:szCs w:val="21"/>
        </w:rPr>
        <w:t xml:space="preserve">ausgestattet. </w:t>
      </w:r>
    </w:p>
    <w:p w14:paraId="38379804" w14:textId="77777777" w:rsidR="007124AF" w:rsidRDefault="007124AF" w:rsidP="006467F1">
      <w:pPr>
        <w:spacing w:line="289" w:lineRule="atLeast"/>
        <w:rPr>
          <w:rFonts w:ascii="Arial" w:hAnsi="Arial" w:cs="Arial"/>
          <w:sz w:val="21"/>
          <w:szCs w:val="21"/>
        </w:rPr>
      </w:pPr>
    </w:p>
    <w:p w14:paraId="11E26832" w14:textId="2FC5548C" w:rsidR="00097E2B" w:rsidRDefault="00097E2B" w:rsidP="006467F1">
      <w:pPr>
        <w:spacing w:line="289" w:lineRule="atLeast"/>
        <w:rPr>
          <w:rFonts w:ascii="Arial" w:hAnsi="Arial" w:cs="Arial"/>
          <w:sz w:val="21"/>
          <w:szCs w:val="21"/>
          <w:lang w:val="de-AT"/>
        </w:rPr>
      </w:pPr>
      <w:r w:rsidRPr="006467F1">
        <w:rPr>
          <w:rFonts w:ascii="Arial" w:hAnsi="Arial" w:cs="Arial"/>
          <w:sz w:val="21"/>
          <w:szCs w:val="21"/>
        </w:rPr>
        <w:t>Bei der Energie</w:t>
      </w:r>
      <w:r w:rsidR="007124AF">
        <w:rPr>
          <w:rFonts w:ascii="Arial" w:hAnsi="Arial" w:cs="Arial"/>
          <w:sz w:val="21"/>
          <w:szCs w:val="21"/>
        </w:rPr>
        <w:t>versorgung</w:t>
      </w:r>
      <w:r w:rsidRPr="006467F1">
        <w:rPr>
          <w:rFonts w:ascii="Arial" w:hAnsi="Arial" w:cs="Arial"/>
          <w:sz w:val="21"/>
          <w:szCs w:val="21"/>
        </w:rPr>
        <w:t xml:space="preserve"> setzt Zeller auf </w:t>
      </w:r>
      <w:r w:rsidR="00D12B7C">
        <w:rPr>
          <w:rFonts w:ascii="Arial" w:hAnsi="Arial" w:cs="Arial"/>
          <w:sz w:val="21"/>
          <w:szCs w:val="21"/>
        </w:rPr>
        <w:t xml:space="preserve">eine </w:t>
      </w:r>
      <w:r w:rsidRPr="006467F1">
        <w:rPr>
          <w:rFonts w:ascii="Arial" w:hAnsi="Arial" w:cs="Arial"/>
          <w:sz w:val="21"/>
          <w:szCs w:val="21"/>
        </w:rPr>
        <w:t xml:space="preserve">umweltfreundliche </w:t>
      </w:r>
      <w:r w:rsidR="007124AF">
        <w:rPr>
          <w:rFonts w:ascii="Arial" w:hAnsi="Arial" w:cs="Arial"/>
          <w:sz w:val="21"/>
          <w:szCs w:val="21"/>
        </w:rPr>
        <w:t>Lösung</w:t>
      </w:r>
      <w:r w:rsidRPr="006467F1">
        <w:rPr>
          <w:rFonts w:ascii="Arial" w:hAnsi="Arial" w:cs="Arial"/>
          <w:sz w:val="21"/>
          <w:szCs w:val="21"/>
        </w:rPr>
        <w:t xml:space="preserve">: Auf das Dach der Halle kommt eine </w:t>
      </w:r>
      <w:r w:rsidRPr="006467F1">
        <w:rPr>
          <w:rFonts w:ascii="Arial" w:hAnsi="Arial" w:cs="Arial"/>
          <w:sz w:val="21"/>
          <w:szCs w:val="21"/>
          <w:lang w:val="de-AT"/>
        </w:rPr>
        <w:t>PV</w:t>
      </w:r>
      <w:r w:rsidR="00E52CA1" w:rsidRPr="006467F1">
        <w:rPr>
          <w:rFonts w:ascii="Arial" w:hAnsi="Arial" w:cs="Arial"/>
          <w:sz w:val="21"/>
          <w:szCs w:val="21"/>
          <w:lang w:val="de-AT"/>
        </w:rPr>
        <w:t>-</w:t>
      </w:r>
      <w:r w:rsidRPr="006467F1">
        <w:rPr>
          <w:rFonts w:ascii="Arial" w:hAnsi="Arial" w:cs="Arial"/>
          <w:sz w:val="21"/>
          <w:szCs w:val="21"/>
          <w:lang w:val="de-AT"/>
        </w:rPr>
        <w:t xml:space="preserve">Anlage mit 70 </w:t>
      </w:r>
      <w:r w:rsidR="00E52CA1" w:rsidRPr="006467F1">
        <w:rPr>
          <w:rFonts w:ascii="Arial" w:hAnsi="Arial" w:cs="Arial"/>
          <w:sz w:val="21"/>
          <w:szCs w:val="21"/>
          <w:lang w:val="de-AT"/>
        </w:rPr>
        <w:t>Kilowattpeak</w:t>
      </w:r>
      <w:r w:rsidRPr="006467F1">
        <w:rPr>
          <w:rFonts w:ascii="Arial" w:hAnsi="Arial" w:cs="Arial"/>
          <w:sz w:val="21"/>
          <w:szCs w:val="21"/>
          <w:lang w:val="de-AT"/>
        </w:rPr>
        <w:t xml:space="preserve"> und die Bodenplatte der Halle erhält eine Betonkernaktivierung zur Beheizung. Das Bestandsgebäude wird von einer Gastherme auf Luft-Wärme-Pumpe umgerüstet.</w:t>
      </w:r>
    </w:p>
    <w:p w14:paraId="096C526E" w14:textId="77777777" w:rsidR="007124AF" w:rsidRPr="006467F1" w:rsidRDefault="007124AF" w:rsidP="006467F1">
      <w:pPr>
        <w:spacing w:line="289" w:lineRule="atLeast"/>
        <w:rPr>
          <w:rFonts w:ascii="Arial" w:hAnsi="Arial" w:cs="Arial"/>
          <w:sz w:val="21"/>
          <w:szCs w:val="21"/>
          <w:lang w:val="de-AT"/>
        </w:rPr>
      </w:pPr>
    </w:p>
    <w:p w14:paraId="5F138B6B" w14:textId="26B5F64E" w:rsidR="00E52CA1" w:rsidRPr="00A10483" w:rsidRDefault="00971CE3" w:rsidP="006467F1">
      <w:pPr>
        <w:spacing w:line="289" w:lineRule="atLeast"/>
        <w:rPr>
          <w:rFonts w:ascii="Arial" w:hAnsi="Arial" w:cs="Arial"/>
          <w:b/>
          <w:sz w:val="21"/>
          <w:szCs w:val="21"/>
          <w:lang w:val="de-AT"/>
        </w:rPr>
      </w:pPr>
      <w:r w:rsidRPr="00A10483">
        <w:rPr>
          <w:rFonts w:ascii="Arial" w:hAnsi="Arial" w:cs="Arial"/>
          <w:b/>
          <w:sz w:val="21"/>
          <w:szCs w:val="21"/>
          <w:lang w:val="de-AT"/>
        </w:rPr>
        <w:t>Optimale Planung</w:t>
      </w:r>
    </w:p>
    <w:p w14:paraId="1184EFC4" w14:textId="1B0ECA9B" w:rsidR="00FD557A" w:rsidRPr="006467F1" w:rsidRDefault="007124AF" w:rsidP="006467F1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Die</w:t>
      </w:r>
      <w:r w:rsidR="00E52CA1" w:rsidRPr="006467F1">
        <w:rPr>
          <w:rFonts w:ascii="Arial" w:hAnsi="Arial" w:cs="Arial"/>
          <w:sz w:val="21"/>
          <w:szCs w:val="21"/>
        </w:rPr>
        <w:t xml:space="preserve"> </w:t>
      </w:r>
      <w:r w:rsidR="00EB7821">
        <w:rPr>
          <w:rFonts w:ascii="Arial" w:hAnsi="Arial" w:cs="Arial"/>
          <w:sz w:val="21"/>
          <w:szCs w:val="21"/>
        </w:rPr>
        <w:t>Einreichp</w:t>
      </w:r>
      <w:r w:rsidR="00EB7821" w:rsidRPr="006467F1">
        <w:rPr>
          <w:rFonts w:ascii="Arial" w:hAnsi="Arial" w:cs="Arial"/>
          <w:sz w:val="21"/>
          <w:szCs w:val="21"/>
        </w:rPr>
        <w:t xml:space="preserve">lanung </w:t>
      </w:r>
      <w:r>
        <w:rPr>
          <w:rFonts w:ascii="Arial" w:hAnsi="Arial" w:cs="Arial"/>
          <w:sz w:val="21"/>
          <w:szCs w:val="21"/>
        </w:rPr>
        <w:t xml:space="preserve">übernimmt </w:t>
      </w:r>
      <w:r w:rsidRPr="006467F1">
        <w:rPr>
          <w:rFonts w:ascii="Arial" w:hAnsi="Arial" w:cs="Arial"/>
          <w:sz w:val="21"/>
          <w:szCs w:val="21"/>
        </w:rPr>
        <w:t xml:space="preserve">Christian </w:t>
      </w:r>
      <w:proofErr w:type="spellStart"/>
      <w:r w:rsidRPr="006467F1">
        <w:rPr>
          <w:rFonts w:ascii="Arial" w:hAnsi="Arial" w:cs="Arial"/>
          <w:sz w:val="21"/>
          <w:szCs w:val="21"/>
        </w:rPr>
        <w:t>Mörschel</w:t>
      </w:r>
      <w:proofErr w:type="spellEnd"/>
      <w:r w:rsidRPr="006467F1">
        <w:rPr>
          <w:rFonts w:ascii="Arial" w:hAnsi="Arial" w:cs="Arial"/>
          <w:sz w:val="21"/>
          <w:szCs w:val="21"/>
        </w:rPr>
        <w:t xml:space="preserve"> vom Dornbirner Architekturbüro </w:t>
      </w:r>
      <w:proofErr w:type="spellStart"/>
      <w:r w:rsidRPr="006467F1">
        <w:rPr>
          <w:rFonts w:ascii="Arial" w:hAnsi="Arial" w:cs="Arial"/>
          <w:sz w:val="21"/>
          <w:szCs w:val="21"/>
        </w:rPr>
        <w:t>Juniwind</w:t>
      </w:r>
      <w:proofErr w:type="spellEnd"/>
      <w:r>
        <w:rPr>
          <w:rFonts w:ascii="Arial" w:hAnsi="Arial" w:cs="Arial"/>
          <w:sz w:val="21"/>
          <w:szCs w:val="21"/>
        </w:rPr>
        <w:t xml:space="preserve">, die </w:t>
      </w:r>
      <w:r w:rsidR="00EB7821">
        <w:rPr>
          <w:rFonts w:ascii="Arial" w:hAnsi="Arial" w:cs="Arial"/>
          <w:sz w:val="21"/>
          <w:szCs w:val="21"/>
        </w:rPr>
        <w:t xml:space="preserve">Ausführungsplanung und </w:t>
      </w:r>
      <w:r w:rsidR="00E52CA1" w:rsidRPr="006467F1">
        <w:rPr>
          <w:rFonts w:ascii="Arial" w:hAnsi="Arial" w:cs="Arial"/>
          <w:sz w:val="21"/>
          <w:szCs w:val="21"/>
        </w:rPr>
        <w:t>Realisierung</w:t>
      </w:r>
      <w:r>
        <w:rPr>
          <w:rFonts w:ascii="Arial" w:hAnsi="Arial" w:cs="Arial"/>
          <w:sz w:val="21"/>
          <w:szCs w:val="21"/>
        </w:rPr>
        <w:t xml:space="preserve"> der </w:t>
      </w:r>
      <w:r w:rsidR="00E52CA1" w:rsidRPr="006467F1">
        <w:rPr>
          <w:rFonts w:ascii="Arial" w:hAnsi="Arial" w:cs="Arial"/>
          <w:sz w:val="21"/>
          <w:szCs w:val="21"/>
        </w:rPr>
        <w:t xml:space="preserve">Lauteracher Spezialist i+R Industrie- </w:t>
      </w:r>
      <w:r w:rsidR="00987032">
        <w:rPr>
          <w:rFonts w:ascii="Arial" w:hAnsi="Arial" w:cs="Arial"/>
          <w:sz w:val="21"/>
          <w:szCs w:val="21"/>
        </w:rPr>
        <w:t>&amp;</w:t>
      </w:r>
      <w:r w:rsidR="00987032" w:rsidRPr="006467F1">
        <w:rPr>
          <w:rFonts w:ascii="Arial" w:hAnsi="Arial" w:cs="Arial"/>
          <w:sz w:val="21"/>
          <w:szCs w:val="21"/>
        </w:rPr>
        <w:t xml:space="preserve"> </w:t>
      </w:r>
      <w:r w:rsidR="00E52CA1" w:rsidRPr="006467F1">
        <w:rPr>
          <w:rFonts w:ascii="Arial" w:hAnsi="Arial" w:cs="Arial"/>
          <w:sz w:val="21"/>
          <w:szCs w:val="21"/>
        </w:rPr>
        <w:t>Gewerbebau</w:t>
      </w:r>
      <w:r>
        <w:rPr>
          <w:rFonts w:ascii="Arial" w:hAnsi="Arial" w:cs="Arial"/>
          <w:sz w:val="21"/>
          <w:szCs w:val="21"/>
        </w:rPr>
        <w:t xml:space="preserve">. Die Unternehmen </w:t>
      </w:r>
      <w:r w:rsidR="00E52CA1" w:rsidRPr="006467F1">
        <w:rPr>
          <w:rFonts w:ascii="Arial" w:hAnsi="Arial" w:cs="Arial"/>
          <w:sz w:val="21"/>
          <w:szCs w:val="21"/>
        </w:rPr>
        <w:t xml:space="preserve">haben in der Vergangenheit zahlreiche Projekte gemeinsam </w:t>
      </w:r>
      <w:r>
        <w:rPr>
          <w:rFonts w:ascii="Arial" w:hAnsi="Arial" w:cs="Arial"/>
          <w:sz w:val="21"/>
          <w:szCs w:val="21"/>
        </w:rPr>
        <w:t>umgesetzt</w:t>
      </w:r>
      <w:r w:rsidR="00E52CA1" w:rsidRPr="006467F1">
        <w:rPr>
          <w:rFonts w:ascii="Arial" w:hAnsi="Arial" w:cs="Arial"/>
          <w:sz w:val="21"/>
          <w:szCs w:val="21"/>
        </w:rPr>
        <w:t>. „</w:t>
      </w:r>
      <w:r w:rsidR="00FD557A" w:rsidRPr="006467F1">
        <w:rPr>
          <w:rFonts w:ascii="Arial" w:hAnsi="Arial" w:cs="Arial"/>
          <w:sz w:val="21"/>
          <w:szCs w:val="21"/>
        </w:rPr>
        <w:t>Die Zusammenarbeit zwischen dem Bauherrn</w:t>
      </w:r>
      <w:r w:rsidR="00E52CA1" w:rsidRPr="006467F1"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 xml:space="preserve">dem </w:t>
      </w:r>
      <w:r w:rsidR="00E52CA1" w:rsidRPr="006467F1">
        <w:rPr>
          <w:rFonts w:ascii="Arial" w:hAnsi="Arial" w:cs="Arial"/>
          <w:sz w:val="21"/>
          <w:szCs w:val="21"/>
        </w:rPr>
        <w:t>Architekt</w:t>
      </w:r>
      <w:r>
        <w:rPr>
          <w:rFonts w:ascii="Arial" w:hAnsi="Arial" w:cs="Arial"/>
          <w:sz w:val="21"/>
          <w:szCs w:val="21"/>
        </w:rPr>
        <w:t>en</w:t>
      </w:r>
      <w:r w:rsidR="00E52CA1" w:rsidRPr="006467F1">
        <w:rPr>
          <w:rFonts w:ascii="Arial" w:hAnsi="Arial" w:cs="Arial"/>
          <w:sz w:val="21"/>
          <w:szCs w:val="21"/>
        </w:rPr>
        <w:t xml:space="preserve"> und unseren Spezialisten</w:t>
      </w:r>
      <w:r w:rsidR="00744742" w:rsidRPr="006467F1">
        <w:rPr>
          <w:rFonts w:ascii="Arial" w:hAnsi="Arial" w:cs="Arial"/>
          <w:sz w:val="21"/>
          <w:szCs w:val="21"/>
        </w:rPr>
        <w:t xml:space="preserve"> von Anfang an ermöglicht</w:t>
      </w:r>
      <w:r w:rsidR="0065250F">
        <w:rPr>
          <w:rFonts w:ascii="Arial" w:hAnsi="Arial" w:cs="Arial"/>
          <w:sz w:val="21"/>
          <w:szCs w:val="21"/>
        </w:rPr>
        <w:t xml:space="preserve"> uns</w:t>
      </w:r>
      <w:r w:rsidR="00744742" w:rsidRPr="006467F1">
        <w:rPr>
          <w:rFonts w:ascii="Arial" w:hAnsi="Arial" w:cs="Arial"/>
          <w:sz w:val="21"/>
          <w:szCs w:val="21"/>
        </w:rPr>
        <w:t>,</w:t>
      </w:r>
      <w:r w:rsidR="00E52CA1" w:rsidRPr="006467F1">
        <w:rPr>
          <w:rFonts w:ascii="Arial" w:hAnsi="Arial" w:cs="Arial"/>
          <w:sz w:val="21"/>
          <w:szCs w:val="21"/>
        </w:rPr>
        <w:t xml:space="preserve"> das Projekt </w:t>
      </w:r>
      <w:r w:rsidR="00FD557A" w:rsidRPr="006467F1">
        <w:rPr>
          <w:rFonts w:ascii="Arial" w:hAnsi="Arial" w:cs="Arial"/>
          <w:sz w:val="21"/>
          <w:szCs w:val="21"/>
        </w:rPr>
        <w:t>bereits in der Entwicklung zu optimieren</w:t>
      </w:r>
      <w:r w:rsidR="002C2C10">
        <w:rPr>
          <w:rFonts w:ascii="Arial" w:hAnsi="Arial" w:cs="Arial"/>
          <w:sz w:val="21"/>
          <w:szCs w:val="21"/>
        </w:rPr>
        <w:t xml:space="preserve"> und für unseren Kunde</w:t>
      </w:r>
      <w:r w:rsidR="00A05D9F">
        <w:rPr>
          <w:rFonts w:ascii="Arial" w:hAnsi="Arial" w:cs="Arial"/>
          <w:sz w:val="21"/>
          <w:szCs w:val="21"/>
        </w:rPr>
        <w:t>n</w:t>
      </w:r>
      <w:r w:rsidR="002C2C10">
        <w:rPr>
          <w:rFonts w:ascii="Arial" w:hAnsi="Arial" w:cs="Arial"/>
          <w:sz w:val="21"/>
          <w:szCs w:val="21"/>
        </w:rPr>
        <w:t xml:space="preserve"> eine wirtschaftliche Gesamtlösung zu erarbeiten</w:t>
      </w:r>
      <w:r>
        <w:rPr>
          <w:rFonts w:ascii="Arial" w:hAnsi="Arial" w:cs="Arial"/>
          <w:sz w:val="21"/>
          <w:szCs w:val="21"/>
        </w:rPr>
        <w:t>“, betonte</w:t>
      </w:r>
      <w:r w:rsidR="00FD557A" w:rsidRPr="006467F1">
        <w:rPr>
          <w:rFonts w:ascii="Arial" w:hAnsi="Arial" w:cs="Arial"/>
          <w:sz w:val="21"/>
          <w:szCs w:val="21"/>
        </w:rPr>
        <w:t xml:space="preserve"> </w:t>
      </w:r>
      <w:r w:rsidRPr="006467F1">
        <w:rPr>
          <w:rFonts w:ascii="Arial" w:hAnsi="Arial" w:cs="Arial"/>
          <w:sz w:val="21"/>
          <w:szCs w:val="21"/>
        </w:rPr>
        <w:t>Mario Bischof</w:t>
      </w:r>
      <w:r>
        <w:rPr>
          <w:rFonts w:ascii="Arial" w:hAnsi="Arial" w:cs="Arial"/>
          <w:sz w:val="21"/>
          <w:szCs w:val="21"/>
        </w:rPr>
        <w:t>,</w:t>
      </w:r>
      <w:r w:rsidRPr="006467F1">
        <w:rPr>
          <w:rFonts w:ascii="Arial" w:hAnsi="Arial" w:cs="Arial"/>
          <w:sz w:val="21"/>
          <w:szCs w:val="21"/>
        </w:rPr>
        <w:t xml:space="preserve"> Geschäftsführer i+R Industrie- </w:t>
      </w:r>
      <w:r w:rsidR="00987032">
        <w:rPr>
          <w:rFonts w:ascii="Arial" w:hAnsi="Arial" w:cs="Arial"/>
          <w:sz w:val="21"/>
          <w:szCs w:val="21"/>
        </w:rPr>
        <w:t>&amp;</w:t>
      </w:r>
      <w:r w:rsidRPr="006467F1">
        <w:rPr>
          <w:rFonts w:ascii="Arial" w:hAnsi="Arial" w:cs="Arial"/>
          <w:sz w:val="21"/>
          <w:szCs w:val="21"/>
        </w:rPr>
        <w:t xml:space="preserve"> Gewerbebau</w:t>
      </w:r>
      <w:r>
        <w:rPr>
          <w:rFonts w:ascii="Arial" w:hAnsi="Arial" w:cs="Arial"/>
          <w:sz w:val="21"/>
          <w:szCs w:val="21"/>
        </w:rPr>
        <w:t>.</w:t>
      </w:r>
      <w:r w:rsidRPr="006467F1">
        <w:rPr>
          <w:rFonts w:ascii="Arial" w:hAnsi="Arial" w:cs="Arial"/>
          <w:sz w:val="21"/>
          <w:szCs w:val="21"/>
        </w:rPr>
        <w:t xml:space="preserve"> </w:t>
      </w:r>
      <w:r w:rsidR="00FD557A" w:rsidRPr="006467F1">
        <w:rPr>
          <w:rFonts w:ascii="Arial" w:hAnsi="Arial" w:cs="Arial"/>
          <w:sz w:val="21"/>
          <w:szCs w:val="21"/>
        </w:rPr>
        <w:t xml:space="preserve">So konnte beim Bauvorhaben Zeller beispielsweise die schwierige Bodenbeschaffenheit bereits in der Projektentwicklung berücksichtigt </w:t>
      </w:r>
      <w:r w:rsidR="00744742" w:rsidRPr="006467F1">
        <w:rPr>
          <w:rFonts w:ascii="Arial" w:hAnsi="Arial" w:cs="Arial"/>
          <w:sz w:val="21"/>
          <w:szCs w:val="21"/>
        </w:rPr>
        <w:t xml:space="preserve">und entsprechende Lösungen geschaffen </w:t>
      </w:r>
      <w:r w:rsidR="00FD557A" w:rsidRPr="006467F1">
        <w:rPr>
          <w:rFonts w:ascii="Arial" w:hAnsi="Arial" w:cs="Arial"/>
          <w:sz w:val="21"/>
          <w:szCs w:val="21"/>
        </w:rPr>
        <w:t>werden. „Das spart Zeit und Kosten.“</w:t>
      </w:r>
    </w:p>
    <w:p w14:paraId="55E713F5" w14:textId="77777777" w:rsidR="00987032" w:rsidRDefault="00987032" w:rsidP="006467F1">
      <w:pPr>
        <w:spacing w:line="289" w:lineRule="atLeast"/>
        <w:rPr>
          <w:rFonts w:ascii="Arial" w:hAnsi="Arial" w:cs="Arial"/>
          <w:sz w:val="21"/>
          <w:szCs w:val="21"/>
        </w:rPr>
      </w:pPr>
    </w:p>
    <w:p w14:paraId="0B0F7481" w14:textId="3ABE3078" w:rsidR="00FD557A" w:rsidRPr="006467F1" w:rsidRDefault="00FD557A" w:rsidP="006467F1">
      <w:pPr>
        <w:spacing w:line="289" w:lineRule="atLeast"/>
        <w:rPr>
          <w:rFonts w:ascii="Arial" w:hAnsi="Arial" w:cs="Arial"/>
          <w:sz w:val="21"/>
          <w:szCs w:val="21"/>
        </w:rPr>
      </w:pPr>
      <w:r w:rsidRPr="006467F1">
        <w:rPr>
          <w:rFonts w:ascii="Arial" w:hAnsi="Arial" w:cs="Arial"/>
          <w:sz w:val="21"/>
          <w:szCs w:val="21"/>
        </w:rPr>
        <w:t xml:space="preserve">i+R Industrie- </w:t>
      </w:r>
      <w:r w:rsidR="00987032">
        <w:rPr>
          <w:rFonts w:ascii="Arial" w:hAnsi="Arial" w:cs="Arial"/>
          <w:sz w:val="21"/>
          <w:szCs w:val="21"/>
        </w:rPr>
        <w:t>&amp;</w:t>
      </w:r>
      <w:r w:rsidR="00987032" w:rsidRPr="006467F1">
        <w:rPr>
          <w:rFonts w:ascii="Arial" w:hAnsi="Arial" w:cs="Arial"/>
          <w:sz w:val="21"/>
          <w:szCs w:val="21"/>
        </w:rPr>
        <w:t xml:space="preserve"> </w:t>
      </w:r>
      <w:r w:rsidRPr="006467F1">
        <w:rPr>
          <w:rFonts w:ascii="Arial" w:hAnsi="Arial" w:cs="Arial"/>
          <w:sz w:val="21"/>
          <w:szCs w:val="21"/>
        </w:rPr>
        <w:t>Gewerbebau</w:t>
      </w:r>
      <w:r w:rsidR="00C44C87" w:rsidRPr="006467F1">
        <w:rPr>
          <w:rFonts w:ascii="Arial" w:hAnsi="Arial" w:cs="Arial"/>
          <w:sz w:val="21"/>
          <w:szCs w:val="21"/>
        </w:rPr>
        <w:t xml:space="preserve"> </w:t>
      </w:r>
      <w:r w:rsidR="00744742" w:rsidRPr="006467F1">
        <w:rPr>
          <w:rFonts w:ascii="Arial" w:hAnsi="Arial" w:cs="Arial"/>
          <w:sz w:val="21"/>
          <w:szCs w:val="21"/>
        </w:rPr>
        <w:t xml:space="preserve">fungiert als Totalübernehmer und übergibt </w:t>
      </w:r>
      <w:r w:rsidR="00C44C87" w:rsidRPr="006467F1">
        <w:rPr>
          <w:rFonts w:ascii="Arial" w:hAnsi="Arial" w:cs="Arial"/>
          <w:sz w:val="21"/>
          <w:szCs w:val="21"/>
        </w:rPr>
        <w:t>die neue Lagerhalle sowie den sanierten Bestandsbau schlüsselfertig.</w:t>
      </w:r>
      <w:r w:rsidR="00744742" w:rsidRPr="006467F1">
        <w:rPr>
          <w:rFonts w:ascii="Arial" w:hAnsi="Arial" w:cs="Arial"/>
          <w:sz w:val="21"/>
          <w:szCs w:val="21"/>
        </w:rPr>
        <w:t xml:space="preserve"> </w:t>
      </w:r>
      <w:r w:rsidR="00987032">
        <w:rPr>
          <w:rFonts w:ascii="Arial" w:hAnsi="Arial" w:cs="Arial"/>
          <w:sz w:val="21"/>
          <w:szCs w:val="21"/>
        </w:rPr>
        <w:t>So montiert i+R</w:t>
      </w:r>
      <w:r w:rsidR="003662E4" w:rsidRPr="006467F1">
        <w:rPr>
          <w:rFonts w:ascii="Arial" w:hAnsi="Arial" w:cs="Arial"/>
          <w:sz w:val="21"/>
          <w:szCs w:val="21"/>
        </w:rPr>
        <w:t xml:space="preserve"> </w:t>
      </w:r>
      <w:r w:rsidR="00987032">
        <w:rPr>
          <w:rFonts w:ascii="Arial" w:hAnsi="Arial" w:cs="Arial"/>
          <w:sz w:val="21"/>
          <w:szCs w:val="21"/>
        </w:rPr>
        <w:t>auch die</w:t>
      </w:r>
      <w:r w:rsidR="003662E4" w:rsidRPr="006467F1">
        <w:rPr>
          <w:rFonts w:ascii="Arial" w:hAnsi="Arial" w:cs="Arial"/>
          <w:sz w:val="21"/>
          <w:szCs w:val="21"/>
        </w:rPr>
        <w:t xml:space="preserve"> Fachboden</w:t>
      </w:r>
      <w:r w:rsidR="00EB7821">
        <w:rPr>
          <w:rFonts w:ascii="Arial" w:hAnsi="Arial" w:cs="Arial"/>
          <w:sz w:val="21"/>
          <w:szCs w:val="21"/>
        </w:rPr>
        <w:t>- und Paletten</w:t>
      </w:r>
      <w:r w:rsidR="003662E4" w:rsidRPr="006467F1">
        <w:rPr>
          <w:rFonts w:ascii="Arial" w:hAnsi="Arial" w:cs="Arial"/>
          <w:sz w:val="21"/>
          <w:szCs w:val="21"/>
        </w:rPr>
        <w:t>regal</w:t>
      </w:r>
      <w:r w:rsidR="009E0BD6" w:rsidRPr="006467F1">
        <w:rPr>
          <w:rFonts w:ascii="Arial" w:hAnsi="Arial" w:cs="Arial"/>
          <w:sz w:val="21"/>
          <w:szCs w:val="21"/>
        </w:rPr>
        <w:t xml:space="preserve">e, sodass </w:t>
      </w:r>
      <w:r w:rsidR="00987032">
        <w:rPr>
          <w:rFonts w:ascii="Arial" w:hAnsi="Arial" w:cs="Arial"/>
          <w:sz w:val="21"/>
          <w:szCs w:val="21"/>
        </w:rPr>
        <w:t xml:space="preserve">Zeller Labortechnik </w:t>
      </w:r>
      <w:r w:rsidR="009E0BD6" w:rsidRPr="006467F1">
        <w:rPr>
          <w:rFonts w:ascii="Arial" w:hAnsi="Arial" w:cs="Arial"/>
          <w:sz w:val="21"/>
          <w:szCs w:val="21"/>
        </w:rPr>
        <w:t>nach der Übernahme</w:t>
      </w:r>
      <w:r w:rsidR="00987032">
        <w:rPr>
          <w:rFonts w:ascii="Arial" w:hAnsi="Arial" w:cs="Arial"/>
          <w:sz w:val="21"/>
          <w:szCs w:val="21"/>
        </w:rPr>
        <w:t xml:space="preserve"> des </w:t>
      </w:r>
      <w:r w:rsidR="003D4631">
        <w:rPr>
          <w:rFonts w:ascii="Arial" w:hAnsi="Arial" w:cs="Arial"/>
          <w:sz w:val="21"/>
          <w:szCs w:val="21"/>
        </w:rPr>
        <w:t xml:space="preserve">Gebäudes </w:t>
      </w:r>
      <w:r w:rsidR="00262F22" w:rsidRPr="006467F1">
        <w:rPr>
          <w:rFonts w:ascii="Arial" w:hAnsi="Arial" w:cs="Arial"/>
          <w:sz w:val="21"/>
          <w:szCs w:val="21"/>
        </w:rPr>
        <w:t xml:space="preserve">im September 2025 </w:t>
      </w:r>
      <w:r w:rsidR="003D4631">
        <w:rPr>
          <w:rFonts w:ascii="Arial" w:hAnsi="Arial" w:cs="Arial"/>
          <w:sz w:val="21"/>
          <w:szCs w:val="21"/>
        </w:rPr>
        <w:t xml:space="preserve">den Betrieb </w:t>
      </w:r>
      <w:r w:rsidR="009E0BD6" w:rsidRPr="006467F1">
        <w:rPr>
          <w:rFonts w:ascii="Arial" w:hAnsi="Arial" w:cs="Arial"/>
          <w:sz w:val="21"/>
          <w:szCs w:val="21"/>
        </w:rPr>
        <w:t xml:space="preserve">fast nahtlos </w:t>
      </w:r>
      <w:r w:rsidR="00987032">
        <w:rPr>
          <w:rFonts w:ascii="Arial" w:hAnsi="Arial" w:cs="Arial"/>
          <w:sz w:val="21"/>
          <w:szCs w:val="21"/>
        </w:rPr>
        <w:t>fortsetzen</w:t>
      </w:r>
      <w:r w:rsidR="009E0BD6" w:rsidRPr="006467F1">
        <w:rPr>
          <w:rFonts w:ascii="Arial" w:hAnsi="Arial" w:cs="Arial"/>
          <w:sz w:val="21"/>
          <w:szCs w:val="21"/>
        </w:rPr>
        <w:t xml:space="preserve"> kann</w:t>
      </w:r>
      <w:r w:rsidR="00C001D9" w:rsidRPr="006467F1">
        <w:rPr>
          <w:rFonts w:ascii="Arial" w:hAnsi="Arial" w:cs="Arial"/>
          <w:sz w:val="21"/>
          <w:szCs w:val="21"/>
        </w:rPr>
        <w:t>.</w:t>
      </w:r>
    </w:p>
    <w:p w14:paraId="702487EA" w14:textId="77777777" w:rsidR="00FD557A" w:rsidRPr="006467F1" w:rsidRDefault="00FD557A" w:rsidP="006467F1">
      <w:pPr>
        <w:spacing w:line="289" w:lineRule="atLeast"/>
        <w:rPr>
          <w:rFonts w:ascii="Arial" w:hAnsi="Arial" w:cs="Arial"/>
          <w:sz w:val="21"/>
          <w:szCs w:val="21"/>
        </w:rPr>
      </w:pPr>
    </w:p>
    <w:p w14:paraId="60D8B0EC" w14:textId="13D8B679" w:rsidR="001E5E75" w:rsidRPr="006467F1" w:rsidRDefault="001E5E75" w:rsidP="006467F1">
      <w:pPr>
        <w:spacing w:line="289" w:lineRule="atLeast"/>
        <w:rPr>
          <w:rFonts w:ascii="Arial" w:hAnsi="Arial" w:cs="Arial"/>
          <w:bCs/>
          <w:sz w:val="21"/>
          <w:szCs w:val="21"/>
          <w:lang w:val="de-AT"/>
        </w:rPr>
      </w:pPr>
      <w:r w:rsidRPr="006467F1">
        <w:rPr>
          <w:rFonts w:ascii="Arial" w:hAnsi="Arial" w:cs="Arial"/>
          <w:bCs/>
          <w:sz w:val="21"/>
          <w:szCs w:val="21"/>
          <w:lang w:val="de-AT"/>
        </w:rPr>
        <w:t xml:space="preserve">Infos: </w:t>
      </w:r>
      <w:hyperlink r:id="rId11" w:history="1">
        <w:r w:rsidR="00B46A95" w:rsidRPr="006467F1">
          <w:rPr>
            <w:rStyle w:val="Hyperlink"/>
            <w:rFonts w:ascii="Arial" w:hAnsi="Arial" w:cs="Arial"/>
            <w:bCs/>
            <w:sz w:val="21"/>
            <w:szCs w:val="21"/>
            <w:lang w:val="de-AT"/>
          </w:rPr>
          <w:t>ir-industrie-gewerbebau.com</w:t>
        </w:r>
      </w:hyperlink>
      <w:r w:rsidRPr="006467F1">
        <w:rPr>
          <w:rFonts w:ascii="Arial" w:hAnsi="Arial" w:cs="Arial"/>
          <w:bCs/>
          <w:sz w:val="21"/>
          <w:szCs w:val="21"/>
          <w:lang w:val="de-AT"/>
        </w:rPr>
        <w:t xml:space="preserve"> </w:t>
      </w:r>
    </w:p>
    <w:p w14:paraId="2F3A204F" w14:textId="77777777" w:rsidR="00CC3D7A" w:rsidRDefault="00CC3D7A" w:rsidP="006467F1">
      <w:pPr>
        <w:spacing w:line="289" w:lineRule="atLeast"/>
        <w:rPr>
          <w:rFonts w:ascii="Arial" w:hAnsi="Arial" w:cs="Arial"/>
          <w:bCs/>
          <w:sz w:val="21"/>
          <w:szCs w:val="21"/>
          <w:lang w:val="de-AT"/>
        </w:rPr>
      </w:pPr>
    </w:p>
    <w:p w14:paraId="326EA517" w14:textId="77777777" w:rsidR="00987032" w:rsidRPr="006467F1" w:rsidRDefault="00987032" w:rsidP="006467F1">
      <w:pPr>
        <w:spacing w:line="289" w:lineRule="atLeast"/>
        <w:rPr>
          <w:rFonts w:ascii="Arial" w:hAnsi="Arial" w:cs="Arial"/>
          <w:bCs/>
          <w:sz w:val="21"/>
          <w:szCs w:val="21"/>
          <w:lang w:val="de-AT"/>
        </w:rPr>
      </w:pPr>
    </w:p>
    <w:p w14:paraId="32025FB8" w14:textId="77777777" w:rsidR="00327D84" w:rsidRPr="006467F1" w:rsidRDefault="00327D84" w:rsidP="006467F1">
      <w:pPr>
        <w:spacing w:line="289" w:lineRule="atLeast"/>
        <w:rPr>
          <w:rFonts w:ascii="Arial" w:hAnsi="Arial" w:cs="Arial"/>
          <w:bCs/>
          <w:sz w:val="21"/>
          <w:szCs w:val="21"/>
          <w:lang w:val="de-AT"/>
        </w:rPr>
      </w:pPr>
    </w:p>
    <w:p w14:paraId="39B68668" w14:textId="784F4B32" w:rsidR="00E16DD4" w:rsidRPr="00A10483" w:rsidRDefault="00CC3D7A" w:rsidP="006467F1">
      <w:pPr>
        <w:spacing w:line="289" w:lineRule="atLeast"/>
        <w:rPr>
          <w:rFonts w:ascii="Arial" w:hAnsi="Arial" w:cs="Arial"/>
          <w:b/>
          <w:sz w:val="21"/>
          <w:szCs w:val="21"/>
          <w:lang w:val="de-AT"/>
        </w:rPr>
      </w:pPr>
      <w:proofErr w:type="spellStart"/>
      <w:r w:rsidRPr="00A10483">
        <w:rPr>
          <w:rFonts w:ascii="Arial" w:hAnsi="Arial" w:cs="Arial"/>
          <w:b/>
          <w:sz w:val="21"/>
          <w:szCs w:val="21"/>
          <w:u w:val="single"/>
          <w:lang w:val="de-AT"/>
        </w:rPr>
        <w:t>Factbox</w:t>
      </w:r>
      <w:proofErr w:type="spellEnd"/>
      <w:r w:rsidRPr="00A10483">
        <w:rPr>
          <w:rFonts w:ascii="Arial" w:hAnsi="Arial" w:cs="Arial"/>
          <w:b/>
          <w:sz w:val="21"/>
          <w:szCs w:val="21"/>
          <w:u w:val="single"/>
          <w:lang w:val="de-AT"/>
        </w:rPr>
        <w:t xml:space="preserve">: </w:t>
      </w:r>
      <w:r w:rsidR="00327D84" w:rsidRPr="00A10483">
        <w:rPr>
          <w:rFonts w:ascii="Arial" w:hAnsi="Arial" w:cs="Arial"/>
          <w:b/>
          <w:sz w:val="21"/>
          <w:szCs w:val="21"/>
          <w:lang w:val="de-AT"/>
        </w:rPr>
        <w:t xml:space="preserve">Hallenerweiterung und Umbau Bestand Zeller </w:t>
      </w:r>
      <w:r w:rsidR="00A05D9F" w:rsidRPr="00A10483">
        <w:rPr>
          <w:rFonts w:ascii="Arial" w:hAnsi="Arial" w:cs="Arial"/>
          <w:b/>
          <w:sz w:val="21"/>
          <w:szCs w:val="21"/>
          <w:lang w:val="de-AT"/>
        </w:rPr>
        <w:t>Labor</w:t>
      </w:r>
      <w:r w:rsidR="00A05D9F">
        <w:rPr>
          <w:rFonts w:ascii="Arial" w:hAnsi="Arial" w:cs="Arial"/>
          <w:b/>
          <w:sz w:val="21"/>
          <w:szCs w:val="21"/>
          <w:lang w:val="de-AT"/>
        </w:rPr>
        <w:t>bedarf</w:t>
      </w:r>
      <w:r w:rsidR="008758CF" w:rsidRPr="00A10483">
        <w:rPr>
          <w:rFonts w:ascii="Arial" w:hAnsi="Arial" w:cs="Arial"/>
          <w:b/>
          <w:sz w:val="21"/>
          <w:szCs w:val="21"/>
          <w:lang w:val="de-AT"/>
        </w:rPr>
        <w:t>, Hohenems</w:t>
      </w:r>
    </w:p>
    <w:p w14:paraId="1B83729E" w14:textId="6771553C" w:rsidR="00327D84" w:rsidRPr="006467F1" w:rsidRDefault="00327D84" w:rsidP="006467F1">
      <w:pPr>
        <w:spacing w:line="289" w:lineRule="atLeast"/>
        <w:rPr>
          <w:rFonts w:ascii="Arial" w:hAnsi="Arial" w:cs="Arial"/>
          <w:sz w:val="21"/>
          <w:szCs w:val="21"/>
          <w:lang w:val="de-AT"/>
        </w:rPr>
      </w:pPr>
      <w:r w:rsidRPr="006467F1">
        <w:rPr>
          <w:rFonts w:ascii="Arial" w:hAnsi="Arial" w:cs="Arial"/>
          <w:sz w:val="21"/>
          <w:szCs w:val="21"/>
          <w:lang w:val="de-AT"/>
        </w:rPr>
        <w:t>Totalübernehmer: i+R Industrie- &amp; Gewerbebau, Lauterach</w:t>
      </w:r>
    </w:p>
    <w:p w14:paraId="130E5FD1" w14:textId="73B901B5" w:rsidR="00767ED1" w:rsidRPr="006467F1" w:rsidRDefault="00767ED1" w:rsidP="006467F1">
      <w:pPr>
        <w:spacing w:line="289" w:lineRule="atLeast"/>
        <w:rPr>
          <w:rFonts w:ascii="Arial" w:hAnsi="Arial" w:cs="Arial"/>
          <w:sz w:val="21"/>
          <w:szCs w:val="21"/>
          <w:lang w:val="de-AT"/>
        </w:rPr>
      </w:pPr>
      <w:r w:rsidRPr="006467F1">
        <w:rPr>
          <w:rFonts w:ascii="Arial" w:hAnsi="Arial" w:cs="Arial"/>
          <w:sz w:val="21"/>
          <w:szCs w:val="21"/>
          <w:lang w:val="de-AT"/>
        </w:rPr>
        <w:t xml:space="preserve">Architektur: </w:t>
      </w:r>
      <w:proofErr w:type="spellStart"/>
      <w:r w:rsidRPr="006467F1">
        <w:rPr>
          <w:rFonts w:ascii="Arial" w:hAnsi="Arial" w:cs="Arial"/>
          <w:sz w:val="21"/>
          <w:szCs w:val="21"/>
          <w:lang w:val="de-AT"/>
        </w:rPr>
        <w:t>Juniwind</w:t>
      </w:r>
      <w:proofErr w:type="spellEnd"/>
      <w:r w:rsidRPr="006467F1">
        <w:rPr>
          <w:rFonts w:ascii="Arial" w:hAnsi="Arial" w:cs="Arial"/>
          <w:sz w:val="21"/>
          <w:szCs w:val="21"/>
          <w:lang w:val="de-AT"/>
        </w:rPr>
        <w:t xml:space="preserve"> Christian </w:t>
      </w:r>
      <w:proofErr w:type="spellStart"/>
      <w:r w:rsidRPr="006467F1">
        <w:rPr>
          <w:rFonts w:ascii="Arial" w:hAnsi="Arial" w:cs="Arial"/>
          <w:sz w:val="21"/>
          <w:szCs w:val="21"/>
          <w:lang w:val="de-AT"/>
        </w:rPr>
        <w:t>Mörschel</w:t>
      </w:r>
      <w:proofErr w:type="spellEnd"/>
    </w:p>
    <w:p w14:paraId="1C3E3C52" w14:textId="2E8E131E" w:rsidR="00767ED1" w:rsidRPr="006467F1" w:rsidRDefault="00767ED1" w:rsidP="006467F1">
      <w:pPr>
        <w:spacing w:line="289" w:lineRule="atLeast"/>
        <w:rPr>
          <w:rFonts w:ascii="Arial" w:hAnsi="Arial" w:cs="Arial"/>
          <w:sz w:val="21"/>
          <w:szCs w:val="21"/>
          <w:lang w:val="de-AT"/>
        </w:rPr>
      </w:pPr>
      <w:r w:rsidRPr="006467F1">
        <w:rPr>
          <w:rFonts w:ascii="Arial" w:hAnsi="Arial" w:cs="Arial"/>
          <w:sz w:val="21"/>
          <w:szCs w:val="21"/>
          <w:lang w:val="de-AT"/>
        </w:rPr>
        <w:t>Nutzfläche: 1.</w:t>
      </w:r>
      <w:r w:rsidR="00EB7821">
        <w:rPr>
          <w:rFonts w:ascii="Arial" w:hAnsi="Arial" w:cs="Arial"/>
          <w:sz w:val="21"/>
          <w:szCs w:val="21"/>
          <w:lang w:val="de-AT"/>
        </w:rPr>
        <w:t>44</w:t>
      </w:r>
      <w:r w:rsidR="00EB7821" w:rsidRPr="006467F1">
        <w:rPr>
          <w:rFonts w:ascii="Arial" w:hAnsi="Arial" w:cs="Arial"/>
          <w:sz w:val="21"/>
          <w:szCs w:val="21"/>
          <w:lang w:val="de-AT"/>
        </w:rPr>
        <w:t xml:space="preserve">0 </w:t>
      </w:r>
      <w:r w:rsidRPr="006467F1">
        <w:rPr>
          <w:rFonts w:ascii="Arial" w:hAnsi="Arial" w:cs="Arial"/>
          <w:sz w:val="21"/>
          <w:szCs w:val="21"/>
          <w:lang w:val="de-AT"/>
        </w:rPr>
        <w:t>m²</w:t>
      </w:r>
    </w:p>
    <w:p w14:paraId="1A9CD269" w14:textId="77777777" w:rsidR="00767ED1" w:rsidRPr="006467F1" w:rsidRDefault="00767ED1" w:rsidP="006467F1">
      <w:pPr>
        <w:spacing w:line="289" w:lineRule="atLeast"/>
        <w:rPr>
          <w:rFonts w:ascii="Arial" w:hAnsi="Arial" w:cs="Arial"/>
          <w:sz w:val="21"/>
          <w:szCs w:val="21"/>
          <w:lang w:val="de-AT"/>
        </w:rPr>
      </w:pPr>
      <w:r w:rsidRPr="006467F1">
        <w:rPr>
          <w:rFonts w:ascii="Arial" w:hAnsi="Arial" w:cs="Arial"/>
          <w:sz w:val="21"/>
          <w:szCs w:val="21"/>
          <w:lang w:val="de-AT"/>
        </w:rPr>
        <w:t>Umbauter Raum: 8.980 m³</w:t>
      </w:r>
    </w:p>
    <w:p w14:paraId="06D03DEE" w14:textId="77777777" w:rsidR="00767ED1" w:rsidRPr="006467F1" w:rsidRDefault="00767ED1" w:rsidP="006467F1">
      <w:pPr>
        <w:spacing w:line="289" w:lineRule="atLeast"/>
        <w:rPr>
          <w:rFonts w:ascii="Arial" w:hAnsi="Arial" w:cs="Arial"/>
          <w:sz w:val="21"/>
          <w:szCs w:val="21"/>
          <w:lang w:val="de-AT"/>
        </w:rPr>
      </w:pPr>
      <w:r w:rsidRPr="006467F1">
        <w:rPr>
          <w:rFonts w:ascii="Arial" w:hAnsi="Arial" w:cs="Arial"/>
          <w:sz w:val="21"/>
          <w:szCs w:val="21"/>
          <w:lang w:val="de-AT"/>
        </w:rPr>
        <w:t>Zeitraum: September 2024 bis September 2025</w:t>
      </w:r>
    </w:p>
    <w:p w14:paraId="331FA391" w14:textId="2BDAFAB5" w:rsidR="00D935E7" w:rsidRPr="006467F1" w:rsidRDefault="00767ED1" w:rsidP="006467F1">
      <w:pPr>
        <w:spacing w:line="289" w:lineRule="atLeast"/>
        <w:rPr>
          <w:rFonts w:ascii="Arial" w:hAnsi="Arial" w:cs="Arial"/>
          <w:sz w:val="21"/>
          <w:szCs w:val="21"/>
          <w:lang w:val="de-AT"/>
        </w:rPr>
      </w:pPr>
      <w:r w:rsidRPr="006467F1">
        <w:rPr>
          <w:rFonts w:ascii="Arial" w:hAnsi="Arial" w:cs="Arial"/>
          <w:sz w:val="21"/>
          <w:szCs w:val="21"/>
          <w:lang w:val="de-AT"/>
        </w:rPr>
        <w:t>Auftragsvolumen</w:t>
      </w:r>
      <w:r w:rsidR="00F15C8C">
        <w:rPr>
          <w:rFonts w:ascii="Arial" w:hAnsi="Arial" w:cs="Arial"/>
          <w:sz w:val="21"/>
          <w:szCs w:val="21"/>
          <w:lang w:val="de-AT"/>
        </w:rPr>
        <w:t xml:space="preserve"> i+R</w:t>
      </w:r>
      <w:r w:rsidRPr="006467F1">
        <w:rPr>
          <w:rFonts w:ascii="Arial" w:hAnsi="Arial" w:cs="Arial"/>
          <w:sz w:val="21"/>
          <w:szCs w:val="21"/>
          <w:lang w:val="de-AT"/>
        </w:rPr>
        <w:t>: 2,5 Mio. Euro</w:t>
      </w:r>
    </w:p>
    <w:p w14:paraId="6F13B753" w14:textId="1F445038" w:rsidR="00D935E7" w:rsidRDefault="00D935E7" w:rsidP="006467F1">
      <w:pPr>
        <w:spacing w:line="289" w:lineRule="atLeast"/>
        <w:rPr>
          <w:rFonts w:ascii="Arial" w:hAnsi="Arial" w:cs="Arial"/>
          <w:sz w:val="21"/>
          <w:szCs w:val="21"/>
        </w:rPr>
      </w:pPr>
    </w:p>
    <w:p w14:paraId="756DCE19" w14:textId="77777777" w:rsidR="00987032" w:rsidRPr="006467F1" w:rsidRDefault="00987032" w:rsidP="006467F1">
      <w:pPr>
        <w:spacing w:line="289" w:lineRule="atLeast"/>
        <w:rPr>
          <w:rFonts w:ascii="Arial" w:hAnsi="Arial" w:cs="Arial"/>
          <w:sz w:val="21"/>
          <w:szCs w:val="21"/>
        </w:rPr>
      </w:pPr>
    </w:p>
    <w:p w14:paraId="10C995AA" w14:textId="77777777" w:rsidR="008758CF" w:rsidRPr="006467F1" w:rsidRDefault="008758CF" w:rsidP="006467F1">
      <w:pPr>
        <w:spacing w:line="289" w:lineRule="atLeast"/>
        <w:rPr>
          <w:rFonts w:ascii="Arial" w:hAnsi="Arial" w:cs="Arial"/>
          <w:sz w:val="21"/>
          <w:szCs w:val="21"/>
        </w:rPr>
      </w:pPr>
    </w:p>
    <w:p w14:paraId="7C0AC9B7" w14:textId="77777777" w:rsidR="006A00DC" w:rsidRPr="00A10483" w:rsidRDefault="006A00DC" w:rsidP="006467F1">
      <w:pPr>
        <w:pStyle w:val="berschrift"/>
        <w:rPr>
          <w:rFonts w:cs="Arial"/>
          <w:bCs/>
          <w:color w:val="000000"/>
          <w:kern w:val="1"/>
          <w:szCs w:val="21"/>
        </w:rPr>
      </w:pPr>
      <w:r w:rsidRPr="00A10483">
        <w:rPr>
          <w:rFonts w:cs="Arial"/>
          <w:bCs/>
          <w:color w:val="000000"/>
          <w:kern w:val="1"/>
          <w:szCs w:val="21"/>
        </w:rPr>
        <w:t>Bildtexte:</w:t>
      </w:r>
    </w:p>
    <w:p w14:paraId="44E964A5" w14:textId="50B63333" w:rsidR="006A00DC" w:rsidRPr="006467F1" w:rsidRDefault="005F1488" w:rsidP="006467F1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  <w:r>
        <w:rPr>
          <w:rFonts w:ascii="Arial" w:hAnsi="Arial" w:cs="Arial"/>
          <w:b/>
          <w:iCs/>
          <w:kern w:val="1"/>
          <w:sz w:val="21"/>
          <w:szCs w:val="21"/>
        </w:rPr>
        <w:t>i</w:t>
      </w:r>
      <w:r w:rsidR="00987032">
        <w:rPr>
          <w:rFonts w:ascii="Arial" w:hAnsi="Arial" w:cs="Arial"/>
          <w:b/>
          <w:iCs/>
          <w:kern w:val="1"/>
          <w:sz w:val="21"/>
          <w:szCs w:val="21"/>
        </w:rPr>
        <w:t>+</w:t>
      </w:r>
      <w:r w:rsidR="006A00DC" w:rsidRPr="00A10483">
        <w:rPr>
          <w:rFonts w:ascii="Arial" w:hAnsi="Arial" w:cs="Arial"/>
          <w:b/>
          <w:iCs/>
          <w:kern w:val="1"/>
          <w:sz w:val="21"/>
          <w:szCs w:val="21"/>
        </w:rPr>
        <w:t>R-</w:t>
      </w:r>
      <w:r w:rsidR="008758CF" w:rsidRPr="00A10483">
        <w:rPr>
          <w:rFonts w:ascii="Arial" w:hAnsi="Arial" w:cs="Arial"/>
          <w:b/>
          <w:iCs/>
          <w:kern w:val="1"/>
          <w:sz w:val="21"/>
          <w:szCs w:val="21"/>
        </w:rPr>
        <w:t>IGB-Zeller-</w:t>
      </w:r>
      <w:r w:rsidR="00EB7821" w:rsidRPr="00A10483">
        <w:rPr>
          <w:rFonts w:ascii="Arial" w:hAnsi="Arial" w:cs="Arial"/>
          <w:b/>
          <w:iCs/>
          <w:kern w:val="1"/>
          <w:sz w:val="21"/>
          <w:szCs w:val="21"/>
        </w:rPr>
        <w:t>Labor</w:t>
      </w:r>
      <w:r w:rsidR="00EB7821">
        <w:rPr>
          <w:rFonts w:ascii="Arial" w:hAnsi="Arial" w:cs="Arial"/>
          <w:b/>
          <w:iCs/>
          <w:kern w:val="1"/>
          <w:sz w:val="21"/>
          <w:szCs w:val="21"/>
        </w:rPr>
        <w:t>bedarf</w:t>
      </w:r>
      <w:r>
        <w:rPr>
          <w:rFonts w:ascii="Arial" w:hAnsi="Arial" w:cs="Arial"/>
          <w:b/>
          <w:iCs/>
          <w:kern w:val="1"/>
          <w:sz w:val="21"/>
          <w:szCs w:val="21"/>
        </w:rPr>
        <w:t>-</w:t>
      </w:r>
      <w:r w:rsidR="008758CF" w:rsidRPr="00A10483">
        <w:rPr>
          <w:rFonts w:ascii="Arial" w:hAnsi="Arial" w:cs="Arial"/>
          <w:b/>
          <w:iCs/>
          <w:kern w:val="1"/>
          <w:sz w:val="21"/>
          <w:szCs w:val="21"/>
        </w:rPr>
        <w:t>Visualisierung</w:t>
      </w:r>
      <w:r w:rsidR="00912525" w:rsidRPr="00A10483">
        <w:rPr>
          <w:rFonts w:ascii="Arial" w:hAnsi="Arial" w:cs="Arial"/>
          <w:b/>
          <w:iCs/>
          <w:kern w:val="1"/>
          <w:sz w:val="21"/>
          <w:szCs w:val="21"/>
        </w:rPr>
        <w:t>.</w:t>
      </w:r>
      <w:r w:rsidR="006A00DC" w:rsidRPr="00A10483">
        <w:rPr>
          <w:rFonts w:ascii="Arial" w:hAnsi="Arial" w:cs="Arial"/>
          <w:b/>
          <w:iCs/>
          <w:kern w:val="1"/>
          <w:sz w:val="21"/>
          <w:szCs w:val="21"/>
        </w:rPr>
        <w:t>jpg:</w:t>
      </w:r>
      <w:r w:rsidR="006A00DC" w:rsidRPr="006467F1">
        <w:rPr>
          <w:rFonts w:ascii="Arial" w:hAnsi="Arial" w:cs="Arial"/>
          <w:iCs/>
          <w:kern w:val="1"/>
          <w:sz w:val="21"/>
          <w:szCs w:val="21"/>
        </w:rPr>
        <w:t xml:space="preserve"> </w:t>
      </w:r>
      <w:r w:rsidR="008758CF" w:rsidRPr="006467F1">
        <w:rPr>
          <w:rFonts w:ascii="Arial" w:hAnsi="Arial" w:cs="Arial"/>
          <w:iCs/>
          <w:kern w:val="1"/>
          <w:sz w:val="21"/>
          <w:szCs w:val="21"/>
        </w:rPr>
        <w:t xml:space="preserve">Mit dem Hallenzubau sowie der Sanierung des Bestandsgebäudes realisiert Zeller </w:t>
      </w:r>
      <w:r w:rsidR="00EB7821" w:rsidRPr="006467F1">
        <w:rPr>
          <w:rFonts w:ascii="Arial" w:hAnsi="Arial" w:cs="Arial"/>
          <w:iCs/>
          <w:kern w:val="1"/>
          <w:sz w:val="21"/>
          <w:szCs w:val="21"/>
        </w:rPr>
        <w:t>Labor</w:t>
      </w:r>
      <w:r w:rsidR="00EB7821">
        <w:rPr>
          <w:rFonts w:ascii="Arial" w:hAnsi="Arial" w:cs="Arial"/>
          <w:iCs/>
          <w:kern w:val="1"/>
          <w:sz w:val="21"/>
          <w:szCs w:val="21"/>
        </w:rPr>
        <w:t>bedarf</w:t>
      </w:r>
      <w:r w:rsidR="00EB7821" w:rsidRPr="006467F1">
        <w:rPr>
          <w:rFonts w:ascii="Arial" w:hAnsi="Arial" w:cs="Arial"/>
          <w:iCs/>
          <w:kern w:val="1"/>
          <w:sz w:val="21"/>
          <w:szCs w:val="21"/>
        </w:rPr>
        <w:t xml:space="preserve"> </w:t>
      </w:r>
      <w:r w:rsidR="008758CF" w:rsidRPr="006467F1">
        <w:rPr>
          <w:rFonts w:ascii="Arial" w:hAnsi="Arial" w:cs="Arial"/>
          <w:iCs/>
          <w:kern w:val="1"/>
          <w:sz w:val="21"/>
          <w:szCs w:val="21"/>
        </w:rPr>
        <w:t xml:space="preserve">am Firmenstandort in Hohenems die größte Investition in der Firmengeschichte. </w:t>
      </w:r>
      <w:r w:rsidR="006A00DC" w:rsidRPr="006467F1">
        <w:rPr>
          <w:rFonts w:ascii="Arial" w:hAnsi="Arial" w:cs="Arial"/>
          <w:iCs/>
          <w:kern w:val="1"/>
          <w:sz w:val="21"/>
          <w:szCs w:val="21"/>
        </w:rPr>
        <w:t>(Visualisierung: i+R)</w:t>
      </w:r>
    </w:p>
    <w:p w14:paraId="48C6EED3" w14:textId="77777777" w:rsidR="006A00DC" w:rsidRPr="006467F1" w:rsidRDefault="006A00DC" w:rsidP="006467F1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</w:p>
    <w:p w14:paraId="12C4E92D" w14:textId="37BA6937" w:rsidR="006A00DC" w:rsidRPr="006467F1" w:rsidRDefault="005F1488" w:rsidP="006467F1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  <w:r>
        <w:rPr>
          <w:rFonts w:ascii="Arial" w:hAnsi="Arial" w:cs="Arial"/>
          <w:b/>
          <w:iCs/>
          <w:kern w:val="1"/>
          <w:sz w:val="21"/>
          <w:szCs w:val="21"/>
        </w:rPr>
        <w:t>i</w:t>
      </w:r>
      <w:r w:rsidR="00987032">
        <w:rPr>
          <w:rFonts w:ascii="Arial" w:hAnsi="Arial" w:cs="Arial"/>
          <w:b/>
          <w:iCs/>
          <w:kern w:val="1"/>
          <w:sz w:val="21"/>
          <w:szCs w:val="21"/>
        </w:rPr>
        <w:t>+</w:t>
      </w:r>
      <w:r w:rsidR="006A00DC" w:rsidRPr="00A10483">
        <w:rPr>
          <w:rFonts w:ascii="Arial" w:hAnsi="Arial" w:cs="Arial"/>
          <w:b/>
          <w:iCs/>
          <w:kern w:val="1"/>
          <w:sz w:val="21"/>
          <w:szCs w:val="21"/>
        </w:rPr>
        <w:t>R-</w:t>
      </w:r>
      <w:r w:rsidR="00912525" w:rsidRPr="00A10483">
        <w:rPr>
          <w:rFonts w:ascii="Arial" w:hAnsi="Arial" w:cs="Arial"/>
          <w:b/>
          <w:iCs/>
          <w:kern w:val="1"/>
          <w:sz w:val="21"/>
          <w:szCs w:val="21"/>
        </w:rPr>
        <w:t>IGB-GU-</w:t>
      </w:r>
      <w:r w:rsidR="008758CF" w:rsidRPr="00A10483">
        <w:rPr>
          <w:rFonts w:ascii="Arial" w:hAnsi="Arial" w:cs="Arial"/>
          <w:b/>
          <w:iCs/>
          <w:kern w:val="1"/>
          <w:sz w:val="21"/>
          <w:szCs w:val="21"/>
        </w:rPr>
        <w:t>Zeller-</w:t>
      </w:r>
      <w:r w:rsidR="00EB7821" w:rsidRPr="00A10483">
        <w:rPr>
          <w:rFonts w:ascii="Arial" w:hAnsi="Arial" w:cs="Arial"/>
          <w:b/>
          <w:iCs/>
          <w:kern w:val="1"/>
          <w:sz w:val="21"/>
          <w:szCs w:val="21"/>
        </w:rPr>
        <w:t>Labor</w:t>
      </w:r>
      <w:r w:rsidR="00EB7821">
        <w:rPr>
          <w:rFonts w:ascii="Arial" w:hAnsi="Arial" w:cs="Arial"/>
          <w:b/>
          <w:iCs/>
          <w:kern w:val="1"/>
          <w:sz w:val="21"/>
          <w:szCs w:val="21"/>
        </w:rPr>
        <w:t>bedarf</w:t>
      </w:r>
      <w:r w:rsidR="00912525" w:rsidRPr="00A10483">
        <w:rPr>
          <w:rFonts w:ascii="Arial" w:hAnsi="Arial" w:cs="Arial"/>
          <w:b/>
          <w:iCs/>
          <w:kern w:val="1"/>
          <w:sz w:val="21"/>
          <w:szCs w:val="21"/>
        </w:rPr>
        <w:t>-Spatenstic</w:t>
      </w:r>
      <w:r w:rsidR="00707FCC">
        <w:rPr>
          <w:rFonts w:ascii="Arial" w:hAnsi="Arial" w:cs="Arial"/>
          <w:b/>
          <w:iCs/>
          <w:kern w:val="1"/>
          <w:sz w:val="21"/>
          <w:szCs w:val="21"/>
        </w:rPr>
        <w:t>h</w:t>
      </w:r>
      <w:r w:rsidR="006A00DC" w:rsidRPr="00A10483">
        <w:rPr>
          <w:rFonts w:ascii="Arial" w:hAnsi="Arial" w:cs="Arial"/>
          <w:b/>
          <w:iCs/>
          <w:kern w:val="1"/>
          <w:sz w:val="21"/>
          <w:szCs w:val="21"/>
        </w:rPr>
        <w:t>.jpg:</w:t>
      </w:r>
      <w:r w:rsidR="006A00DC" w:rsidRPr="006467F1">
        <w:rPr>
          <w:rFonts w:ascii="Arial" w:hAnsi="Arial" w:cs="Arial"/>
          <w:bCs/>
          <w:iCs/>
          <w:kern w:val="1"/>
          <w:sz w:val="21"/>
          <w:szCs w:val="21"/>
        </w:rPr>
        <w:t xml:space="preserve"> </w:t>
      </w:r>
      <w:r w:rsidR="008758CF" w:rsidRPr="006467F1">
        <w:rPr>
          <w:rFonts w:ascii="Arial" w:hAnsi="Arial" w:cs="Arial"/>
          <w:iCs/>
          <w:kern w:val="1"/>
          <w:sz w:val="21"/>
          <w:szCs w:val="21"/>
        </w:rPr>
        <w:t>Freudiger Anlass: Beim Spatenstich für die Hallenerweiterung und den Umbau des Bestandsgebäudes feierten Bauherr Nicolas Zeller</w:t>
      </w:r>
      <w:r>
        <w:rPr>
          <w:rFonts w:ascii="Arial" w:hAnsi="Arial" w:cs="Arial"/>
          <w:iCs/>
          <w:kern w:val="1"/>
          <w:sz w:val="21"/>
          <w:szCs w:val="21"/>
        </w:rPr>
        <w:t xml:space="preserve"> mit</w:t>
      </w:r>
      <w:r w:rsidR="008758CF" w:rsidRPr="006467F1">
        <w:rPr>
          <w:rFonts w:ascii="Arial" w:hAnsi="Arial" w:cs="Arial"/>
          <w:iCs/>
          <w:kern w:val="1"/>
          <w:sz w:val="21"/>
          <w:szCs w:val="21"/>
        </w:rPr>
        <w:t xml:space="preserve"> </w:t>
      </w:r>
      <w:r w:rsidR="00EB7821">
        <w:rPr>
          <w:rFonts w:ascii="Arial" w:hAnsi="Arial" w:cs="Arial"/>
          <w:iCs/>
          <w:kern w:val="1"/>
          <w:sz w:val="21"/>
          <w:szCs w:val="21"/>
        </w:rPr>
        <w:t xml:space="preserve">Familie </w:t>
      </w:r>
      <w:r w:rsidR="008758CF" w:rsidRPr="006467F1">
        <w:rPr>
          <w:rFonts w:ascii="Arial" w:hAnsi="Arial" w:cs="Arial"/>
          <w:iCs/>
          <w:kern w:val="1"/>
          <w:sz w:val="21"/>
          <w:szCs w:val="21"/>
        </w:rPr>
        <w:t xml:space="preserve">und Belegschaft gemeinsam mit dem Architekten Christian </w:t>
      </w:r>
      <w:proofErr w:type="spellStart"/>
      <w:r w:rsidR="008758CF" w:rsidRPr="006467F1">
        <w:rPr>
          <w:rFonts w:ascii="Arial" w:hAnsi="Arial" w:cs="Arial"/>
          <w:iCs/>
          <w:kern w:val="1"/>
          <w:sz w:val="21"/>
          <w:szCs w:val="21"/>
        </w:rPr>
        <w:t>Mörschel</w:t>
      </w:r>
      <w:proofErr w:type="spellEnd"/>
      <w:r w:rsidR="008758CF" w:rsidRPr="006467F1">
        <w:rPr>
          <w:rFonts w:ascii="Arial" w:hAnsi="Arial" w:cs="Arial"/>
          <w:iCs/>
          <w:kern w:val="1"/>
          <w:sz w:val="21"/>
          <w:szCs w:val="21"/>
        </w:rPr>
        <w:t xml:space="preserve"> sowie </w:t>
      </w:r>
      <w:r w:rsidR="00987032">
        <w:rPr>
          <w:rFonts w:ascii="Arial" w:hAnsi="Arial" w:cs="Arial"/>
          <w:iCs/>
          <w:kern w:val="1"/>
          <w:sz w:val="21"/>
          <w:szCs w:val="21"/>
        </w:rPr>
        <w:t xml:space="preserve">mit </w:t>
      </w:r>
      <w:r w:rsidR="008758CF" w:rsidRPr="006467F1">
        <w:rPr>
          <w:rFonts w:ascii="Arial" w:hAnsi="Arial" w:cs="Arial"/>
          <w:iCs/>
          <w:kern w:val="1"/>
          <w:sz w:val="21"/>
          <w:szCs w:val="21"/>
        </w:rPr>
        <w:t>Mario Bischof</w:t>
      </w:r>
      <w:r w:rsidR="003D7651">
        <w:rPr>
          <w:rFonts w:ascii="Arial" w:hAnsi="Arial" w:cs="Arial"/>
          <w:iCs/>
          <w:kern w:val="1"/>
          <w:sz w:val="21"/>
          <w:szCs w:val="21"/>
        </w:rPr>
        <w:t>, Andreas Jäger</w:t>
      </w:r>
      <w:r w:rsidR="00987032">
        <w:rPr>
          <w:rFonts w:ascii="Arial" w:hAnsi="Arial" w:cs="Arial"/>
          <w:iCs/>
          <w:kern w:val="1"/>
          <w:sz w:val="21"/>
          <w:szCs w:val="21"/>
        </w:rPr>
        <w:t xml:space="preserve"> und</w:t>
      </w:r>
      <w:r w:rsidR="008758CF" w:rsidRPr="006467F1">
        <w:rPr>
          <w:rFonts w:ascii="Arial" w:hAnsi="Arial" w:cs="Arial"/>
          <w:iCs/>
          <w:kern w:val="1"/>
          <w:sz w:val="21"/>
          <w:szCs w:val="21"/>
        </w:rPr>
        <w:t xml:space="preserve"> </w:t>
      </w:r>
      <w:r w:rsidR="003D7651">
        <w:rPr>
          <w:rFonts w:ascii="Arial" w:hAnsi="Arial" w:cs="Arial"/>
          <w:iCs/>
          <w:kern w:val="1"/>
          <w:sz w:val="21"/>
          <w:szCs w:val="21"/>
        </w:rPr>
        <w:t xml:space="preserve">Jürgen </w:t>
      </w:r>
      <w:proofErr w:type="spellStart"/>
      <w:r w:rsidR="003D7651">
        <w:rPr>
          <w:rFonts w:ascii="Arial" w:hAnsi="Arial" w:cs="Arial"/>
          <w:iCs/>
          <w:kern w:val="1"/>
          <w:sz w:val="21"/>
          <w:szCs w:val="21"/>
        </w:rPr>
        <w:t>Wiederin</w:t>
      </w:r>
      <w:proofErr w:type="spellEnd"/>
      <w:r w:rsidR="008758CF" w:rsidRPr="006467F1">
        <w:rPr>
          <w:rFonts w:ascii="Arial" w:hAnsi="Arial" w:cs="Arial"/>
          <w:iCs/>
          <w:kern w:val="1"/>
          <w:sz w:val="21"/>
          <w:szCs w:val="21"/>
        </w:rPr>
        <w:t xml:space="preserve"> </w:t>
      </w:r>
      <w:r w:rsidR="00987032">
        <w:rPr>
          <w:rFonts w:ascii="Arial" w:hAnsi="Arial" w:cs="Arial"/>
          <w:iCs/>
          <w:kern w:val="1"/>
          <w:sz w:val="21"/>
          <w:szCs w:val="21"/>
        </w:rPr>
        <w:t xml:space="preserve">von </w:t>
      </w:r>
      <w:proofErr w:type="spellStart"/>
      <w:r w:rsidR="00987032">
        <w:rPr>
          <w:rFonts w:ascii="Arial" w:hAnsi="Arial" w:cs="Arial"/>
          <w:iCs/>
          <w:kern w:val="1"/>
          <w:sz w:val="21"/>
          <w:szCs w:val="21"/>
        </w:rPr>
        <w:t>i+R</w:t>
      </w:r>
      <w:proofErr w:type="spellEnd"/>
      <w:r w:rsidR="00987032">
        <w:rPr>
          <w:rFonts w:ascii="Arial" w:hAnsi="Arial" w:cs="Arial"/>
          <w:iCs/>
          <w:kern w:val="1"/>
          <w:sz w:val="21"/>
          <w:szCs w:val="21"/>
        </w:rPr>
        <w:t xml:space="preserve"> </w:t>
      </w:r>
      <w:r w:rsidR="008758CF" w:rsidRPr="006467F1">
        <w:rPr>
          <w:rFonts w:ascii="Arial" w:hAnsi="Arial" w:cs="Arial"/>
          <w:iCs/>
          <w:kern w:val="1"/>
          <w:sz w:val="21"/>
          <w:szCs w:val="21"/>
        </w:rPr>
        <w:t>den Baubeginn. (</w:t>
      </w:r>
      <w:r w:rsidR="006A00DC" w:rsidRPr="006467F1">
        <w:rPr>
          <w:rFonts w:ascii="Arial" w:hAnsi="Arial" w:cs="Arial"/>
          <w:iCs/>
          <w:kern w:val="1"/>
          <w:sz w:val="21"/>
          <w:szCs w:val="21"/>
        </w:rPr>
        <w:t xml:space="preserve">Foto: </w:t>
      </w:r>
      <w:r w:rsidR="008758CF" w:rsidRPr="006467F1">
        <w:rPr>
          <w:rFonts w:ascii="Arial" w:hAnsi="Arial" w:cs="Arial"/>
          <w:iCs/>
          <w:kern w:val="1"/>
          <w:sz w:val="21"/>
          <w:szCs w:val="21"/>
        </w:rPr>
        <w:t>Udo Mittelberger</w:t>
      </w:r>
      <w:r w:rsidR="006A00DC" w:rsidRPr="006467F1">
        <w:rPr>
          <w:rFonts w:ascii="Arial" w:hAnsi="Arial" w:cs="Arial"/>
          <w:iCs/>
          <w:kern w:val="1"/>
          <w:sz w:val="21"/>
          <w:szCs w:val="21"/>
        </w:rPr>
        <w:t>)</w:t>
      </w:r>
    </w:p>
    <w:p w14:paraId="273212A1" w14:textId="77777777" w:rsidR="006A00DC" w:rsidRPr="006467F1" w:rsidRDefault="006A00DC" w:rsidP="006467F1">
      <w:pPr>
        <w:spacing w:line="289" w:lineRule="atLeast"/>
        <w:rPr>
          <w:rFonts w:ascii="Arial" w:hAnsi="Arial" w:cs="Arial"/>
          <w:bCs/>
          <w:iCs/>
          <w:kern w:val="1"/>
          <w:sz w:val="21"/>
          <w:szCs w:val="21"/>
        </w:rPr>
      </w:pPr>
    </w:p>
    <w:p w14:paraId="071E09FC" w14:textId="77777777" w:rsidR="00987032" w:rsidRDefault="00987032" w:rsidP="006467F1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</w:p>
    <w:p w14:paraId="6018B94B" w14:textId="11A1CC0F" w:rsidR="006A00DC" w:rsidRPr="006467F1" w:rsidRDefault="006A00DC" w:rsidP="006467F1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  <w:r w:rsidRPr="006467F1">
        <w:rPr>
          <w:rFonts w:ascii="Arial" w:hAnsi="Arial" w:cs="Arial"/>
          <w:iCs/>
          <w:kern w:val="1"/>
          <w:sz w:val="21"/>
          <w:szCs w:val="21"/>
        </w:rPr>
        <w:t>Abdruck honorarfrei zur redaktionellen Berichterstattung über i+R. Angabe des Bildnachweises ist Voraussetzung</w:t>
      </w:r>
      <w:r w:rsidR="008758CF" w:rsidRPr="006467F1">
        <w:rPr>
          <w:rFonts w:ascii="Arial" w:hAnsi="Arial" w:cs="Arial"/>
          <w:iCs/>
          <w:kern w:val="1"/>
          <w:sz w:val="21"/>
          <w:szCs w:val="21"/>
        </w:rPr>
        <w:t>.</w:t>
      </w:r>
    </w:p>
    <w:p w14:paraId="2F896796" w14:textId="77777777" w:rsidR="006A00DC" w:rsidRDefault="006A00DC" w:rsidP="006467F1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1C856FD3" w14:textId="77777777" w:rsidR="00987032" w:rsidRPr="006467F1" w:rsidRDefault="00987032" w:rsidP="006467F1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4557AA34" w14:textId="77777777" w:rsidR="006A00DC" w:rsidRPr="006467F1" w:rsidRDefault="006A00DC" w:rsidP="006467F1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4F295605" w14:textId="77777777" w:rsidR="006A00DC" w:rsidRPr="00A10483" w:rsidRDefault="006A00DC" w:rsidP="006467F1">
      <w:pPr>
        <w:pStyle w:val="berschrift"/>
        <w:rPr>
          <w:rFonts w:cs="Arial"/>
          <w:bCs/>
          <w:kern w:val="1"/>
          <w:szCs w:val="21"/>
        </w:rPr>
      </w:pPr>
      <w:r w:rsidRPr="00A10483">
        <w:rPr>
          <w:rFonts w:cs="Arial"/>
          <w:bCs/>
          <w:kern w:val="1"/>
          <w:szCs w:val="21"/>
        </w:rPr>
        <w:t>Rückfragehinweis für die Redaktionen:</w:t>
      </w:r>
    </w:p>
    <w:p w14:paraId="7FD5E271" w14:textId="4AE5F1B6" w:rsidR="006A00DC" w:rsidRPr="006467F1" w:rsidRDefault="006A00DC" w:rsidP="006467F1">
      <w:pPr>
        <w:pStyle w:val="berschrift"/>
        <w:rPr>
          <w:rStyle w:val="Hyperlink"/>
          <w:rFonts w:cs="Arial"/>
          <w:b w:val="0"/>
          <w:bCs/>
          <w:kern w:val="1"/>
          <w:szCs w:val="21"/>
        </w:rPr>
      </w:pPr>
      <w:r w:rsidRPr="006467F1">
        <w:rPr>
          <w:rFonts w:cs="Arial"/>
          <w:b w:val="0"/>
          <w:kern w:val="1"/>
          <w:szCs w:val="21"/>
        </w:rPr>
        <w:t xml:space="preserve">i+R Industrie- &amp; Gewerbebau GmbH, </w:t>
      </w:r>
      <w:r w:rsidR="008A3D4D" w:rsidRPr="006467F1">
        <w:rPr>
          <w:rFonts w:cs="Arial"/>
          <w:b w:val="0"/>
          <w:kern w:val="1"/>
          <w:szCs w:val="21"/>
        </w:rPr>
        <w:t>Olga Flatz-Wimmer</w:t>
      </w:r>
      <w:r w:rsidRPr="006467F1">
        <w:rPr>
          <w:rFonts w:cs="Arial"/>
          <w:b w:val="0"/>
          <w:kern w:val="1"/>
          <w:szCs w:val="21"/>
        </w:rPr>
        <w:t>, +43/5574/6888-2</w:t>
      </w:r>
      <w:r w:rsidR="0013051B" w:rsidRPr="006467F1">
        <w:rPr>
          <w:rFonts w:cs="Arial"/>
          <w:b w:val="0"/>
          <w:kern w:val="1"/>
          <w:szCs w:val="21"/>
        </w:rPr>
        <w:t>8</w:t>
      </w:r>
      <w:r w:rsidR="008A3D4D" w:rsidRPr="006467F1">
        <w:rPr>
          <w:rFonts w:cs="Arial"/>
          <w:b w:val="0"/>
          <w:kern w:val="1"/>
          <w:szCs w:val="21"/>
        </w:rPr>
        <w:t>35</w:t>
      </w:r>
      <w:r w:rsidRPr="006467F1">
        <w:rPr>
          <w:rFonts w:cs="Arial"/>
          <w:b w:val="0"/>
          <w:kern w:val="1"/>
          <w:szCs w:val="21"/>
        </w:rPr>
        <w:t xml:space="preserve">, </w:t>
      </w:r>
      <w:hyperlink r:id="rId12" w:history="1">
        <w:r w:rsidR="008A3D4D" w:rsidRPr="006467F1">
          <w:rPr>
            <w:rStyle w:val="Hyperlink"/>
            <w:rFonts w:cs="Arial"/>
            <w:b w:val="0"/>
            <w:kern w:val="1"/>
            <w:szCs w:val="21"/>
          </w:rPr>
          <w:t>o.flatz@ir-gruppe.com</w:t>
        </w:r>
      </w:hyperlink>
      <w:r w:rsidR="0013051B" w:rsidRPr="006467F1">
        <w:rPr>
          <w:rFonts w:cs="Arial"/>
          <w:b w:val="0"/>
          <w:kern w:val="1"/>
          <w:szCs w:val="21"/>
        </w:rPr>
        <w:t xml:space="preserve"> </w:t>
      </w:r>
    </w:p>
    <w:p w14:paraId="6D284357" w14:textId="2481274E" w:rsidR="008F1415" w:rsidRPr="006467F1" w:rsidRDefault="006A00DC" w:rsidP="006467F1">
      <w:pPr>
        <w:spacing w:line="289" w:lineRule="atLeast"/>
        <w:rPr>
          <w:rFonts w:ascii="Arial" w:eastAsia="Lucida Sans Unicode" w:hAnsi="Arial" w:cs="Arial"/>
          <w:kern w:val="1"/>
          <w:sz w:val="21"/>
          <w:szCs w:val="21"/>
          <w:lang w:bidi="de-DE"/>
        </w:rPr>
      </w:pPr>
      <w:r w:rsidRPr="006467F1">
        <w:rPr>
          <w:rFonts w:ascii="Arial" w:eastAsia="Lucida Sans Unicode" w:hAnsi="Arial" w:cs="Arial"/>
          <w:kern w:val="1"/>
          <w:sz w:val="21"/>
          <w:szCs w:val="21"/>
          <w:lang w:bidi="de-DE"/>
        </w:rPr>
        <w:t>Pzwei. Pressearbeit, Daniela Kaulfus, +43/</w:t>
      </w:r>
      <w:r w:rsidR="00987032">
        <w:rPr>
          <w:rFonts w:ascii="Arial" w:eastAsia="Lucida Sans Unicode" w:hAnsi="Arial" w:cs="Arial"/>
          <w:kern w:val="1"/>
          <w:sz w:val="21"/>
          <w:szCs w:val="21"/>
          <w:lang w:bidi="de-DE"/>
        </w:rPr>
        <w:t>5574</w:t>
      </w:r>
      <w:r w:rsidRPr="006467F1">
        <w:rPr>
          <w:rFonts w:ascii="Arial" w:eastAsia="Lucida Sans Unicode" w:hAnsi="Arial" w:cs="Arial"/>
          <w:kern w:val="1"/>
          <w:sz w:val="21"/>
          <w:szCs w:val="21"/>
          <w:lang w:bidi="de-DE"/>
        </w:rPr>
        <w:t>/</w:t>
      </w:r>
      <w:r w:rsidR="00987032">
        <w:rPr>
          <w:rFonts w:ascii="Arial" w:eastAsia="Lucida Sans Unicode" w:hAnsi="Arial" w:cs="Arial"/>
          <w:kern w:val="1"/>
          <w:sz w:val="21"/>
          <w:szCs w:val="21"/>
          <w:lang w:bidi="de-DE"/>
        </w:rPr>
        <w:t>44715-28</w:t>
      </w:r>
      <w:r w:rsidRPr="006467F1">
        <w:rPr>
          <w:rFonts w:ascii="Arial" w:eastAsia="Lucida Sans Unicode" w:hAnsi="Arial" w:cs="Arial"/>
          <w:kern w:val="1"/>
          <w:sz w:val="21"/>
          <w:szCs w:val="21"/>
          <w:lang w:bidi="de-DE"/>
        </w:rPr>
        <w:t xml:space="preserve">, </w:t>
      </w:r>
      <w:hyperlink r:id="rId13" w:history="1">
        <w:r w:rsidRPr="006467F1">
          <w:rPr>
            <w:rStyle w:val="Hyperlink"/>
            <w:rFonts w:ascii="Arial" w:eastAsia="Lucida Sans Unicode" w:hAnsi="Arial" w:cs="Arial"/>
            <w:kern w:val="1"/>
            <w:sz w:val="21"/>
            <w:szCs w:val="21"/>
            <w:lang w:bidi="de-DE"/>
          </w:rPr>
          <w:t>daniela.kaulfus@pzwei.at</w:t>
        </w:r>
      </w:hyperlink>
    </w:p>
    <w:sectPr w:rsidR="008F1415" w:rsidRPr="006467F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C67C5D"/>
    <w:multiLevelType w:val="hybridMultilevel"/>
    <w:tmpl w:val="E1B8FCC6"/>
    <w:lvl w:ilvl="0" w:tplc="F4CC00E6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E21D40"/>
    <w:multiLevelType w:val="hybridMultilevel"/>
    <w:tmpl w:val="F60A8D2C"/>
    <w:lvl w:ilvl="0" w:tplc="74901DEA">
      <w:numFmt w:val="bullet"/>
      <w:lvlText w:val=""/>
      <w:lvlJc w:val="left"/>
      <w:pPr>
        <w:ind w:left="1070" w:hanging="360"/>
      </w:pPr>
      <w:rPr>
        <w:rFonts w:ascii="Wingdings" w:eastAsia="Times New Roman" w:hAnsi="Wingdings" w:cs="Arial" w:hint="default"/>
      </w:rPr>
    </w:lvl>
    <w:lvl w:ilvl="1" w:tplc="0407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 w16cid:durableId="1137987992">
    <w:abstractNumId w:val="0"/>
  </w:num>
  <w:num w:numId="2" w16cid:durableId="3694530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451"/>
    <w:rsid w:val="00001931"/>
    <w:rsid w:val="00022DB1"/>
    <w:rsid w:val="0003531B"/>
    <w:rsid w:val="00051E91"/>
    <w:rsid w:val="00064AE1"/>
    <w:rsid w:val="00072B5C"/>
    <w:rsid w:val="000915FB"/>
    <w:rsid w:val="0009435E"/>
    <w:rsid w:val="00097E2B"/>
    <w:rsid w:val="000B0AE8"/>
    <w:rsid w:val="000D2992"/>
    <w:rsid w:val="000D3346"/>
    <w:rsid w:val="001302D7"/>
    <w:rsid w:val="0013051B"/>
    <w:rsid w:val="0014591B"/>
    <w:rsid w:val="00164D61"/>
    <w:rsid w:val="001921B9"/>
    <w:rsid w:val="001A60C8"/>
    <w:rsid w:val="001B3FEE"/>
    <w:rsid w:val="001C66EE"/>
    <w:rsid w:val="001D2061"/>
    <w:rsid w:val="001E5E75"/>
    <w:rsid w:val="002330BB"/>
    <w:rsid w:val="00240335"/>
    <w:rsid w:val="002457C0"/>
    <w:rsid w:val="00262F22"/>
    <w:rsid w:val="0026427F"/>
    <w:rsid w:val="00270E91"/>
    <w:rsid w:val="002B3CE4"/>
    <w:rsid w:val="002B750D"/>
    <w:rsid w:val="002C2C10"/>
    <w:rsid w:val="002D492B"/>
    <w:rsid w:val="0030521A"/>
    <w:rsid w:val="003113D5"/>
    <w:rsid w:val="00327D84"/>
    <w:rsid w:val="0033437C"/>
    <w:rsid w:val="0036452D"/>
    <w:rsid w:val="003662E4"/>
    <w:rsid w:val="00380DB0"/>
    <w:rsid w:val="003C7451"/>
    <w:rsid w:val="003D4631"/>
    <w:rsid w:val="003D7651"/>
    <w:rsid w:val="003F1B2B"/>
    <w:rsid w:val="004109EB"/>
    <w:rsid w:val="00417750"/>
    <w:rsid w:val="00426A71"/>
    <w:rsid w:val="004367BB"/>
    <w:rsid w:val="004613F2"/>
    <w:rsid w:val="00471417"/>
    <w:rsid w:val="004855B1"/>
    <w:rsid w:val="004C1700"/>
    <w:rsid w:val="004C39C1"/>
    <w:rsid w:val="004D5F22"/>
    <w:rsid w:val="0057408F"/>
    <w:rsid w:val="0057648F"/>
    <w:rsid w:val="005814B9"/>
    <w:rsid w:val="00587807"/>
    <w:rsid w:val="00590F6C"/>
    <w:rsid w:val="00597B2E"/>
    <w:rsid w:val="005A6453"/>
    <w:rsid w:val="005B12B7"/>
    <w:rsid w:val="005D7A15"/>
    <w:rsid w:val="005E2319"/>
    <w:rsid w:val="005F1488"/>
    <w:rsid w:val="006467F1"/>
    <w:rsid w:val="0065250F"/>
    <w:rsid w:val="00660D56"/>
    <w:rsid w:val="00674402"/>
    <w:rsid w:val="00680A8E"/>
    <w:rsid w:val="006A00DC"/>
    <w:rsid w:val="006A6A90"/>
    <w:rsid w:val="006D39A5"/>
    <w:rsid w:val="00707FCC"/>
    <w:rsid w:val="007124AF"/>
    <w:rsid w:val="00744742"/>
    <w:rsid w:val="007648DE"/>
    <w:rsid w:val="00767ED1"/>
    <w:rsid w:val="007E1C94"/>
    <w:rsid w:val="0081179F"/>
    <w:rsid w:val="00831F09"/>
    <w:rsid w:val="00867562"/>
    <w:rsid w:val="008758CF"/>
    <w:rsid w:val="00890456"/>
    <w:rsid w:val="008A3D4D"/>
    <w:rsid w:val="008F0B41"/>
    <w:rsid w:val="008F1415"/>
    <w:rsid w:val="0090708E"/>
    <w:rsid w:val="00912525"/>
    <w:rsid w:val="00950E4A"/>
    <w:rsid w:val="00964D47"/>
    <w:rsid w:val="00965413"/>
    <w:rsid w:val="00971CE3"/>
    <w:rsid w:val="00983532"/>
    <w:rsid w:val="00985C16"/>
    <w:rsid w:val="00987032"/>
    <w:rsid w:val="00990103"/>
    <w:rsid w:val="009B5088"/>
    <w:rsid w:val="009E0BD6"/>
    <w:rsid w:val="00A05D9F"/>
    <w:rsid w:val="00A10483"/>
    <w:rsid w:val="00A41C1A"/>
    <w:rsid w:val="00A5125F"/>
    <w:rsid w:val="00A54073"/>
    <w:rsid w:val="00AA0018"/>
    <w:rsid w:val="00AB11A9"/>
    <w:rsid w:val="00AE023D"/>
    <w:rsid w:val="00AE0D81"/>
    <w:rsid w:val="00AF2C85"/>
    <w:rsid w:val="00B07EC3"/>
    <w:rsid w:val="00B17969"/>
    <w:rsid w:val="00B359E4"/>
    <w:rsid w:val="00B46A95"/>
    <w:rsid w:val="00B67B80"/>
    <w:rsid w:val="00B757FA"/>
    <w:rsid w:val="00B91974"/>
    <w:rsid w:val="00BA3993"/>
    <w:rsid w:val="00BA7200"/>
    <w:rsid w:val="00C001D9"/>
    <w:rsid w:val="00C063BB"/>
    <w:rsid w:val="00C24A1E"/>
    <w:rsid w:val="00C31601"/>
    <w:rsid w:val="00C34D31"/>
    <w:rsid w:val="00C35E9F"/>
    <w:rsid w:val="00C3725D"/>
    <w:rsid w:val="00C44C87"/>
    <w:rsid w:val="00C471F9"/>
    <w:rsid w:val="00C578BC"/>
    <w:rsid w:val="00C824C4"/>
    <w:rsid w:val="00CB2696"/>
    <w:rsid w:val="00CC3D7A"/>
    <w:rsid w:val="00D12B7C"/>
    <w:rsid w:val="00D412FA"/>
    <w:rsid w:val="00D5649D"/>
    <w:rsid w:val="00D85F6F"/>
    <w:rsid w:val="00D935E7"/>
    <w:rsid w:val="00DB350D"/>
    <w:rsid w:val="00DD3661"/>
    <w:rsid w:val="00DE0BE7"/>
    <w:rsid w:val="00E16DD4"/>
    <w:rsid w:val="00E52CA1"/>
    <w:rsid w:val="00E60760"/>
    <w:rsid w:val="00EA5D91"/>
    <w:rsid w:val="00EB7821"/>
    <w:rsid w:val="00EF3213"/>
    <w:rsid w:val="00F12230"/>
    <w:rsid w:val="00F15C8C"/>
    <w:rsid w:val="00F32122"/>
    <w:rsid w:val="00FA47F8"/>
    <w:rsid w:val="00FD557A"/>
    <w:rsid w:val="00FE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3F0E3"/>
  <w15:chartTrackingRefBased/>
  <w15:docId w15:val="{A2C11571-0D38-4921-9A76-F9FC04FE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C745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3C745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3C745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andardWeb">
    <w:name w:val="Normal (Web)"/>
    <w:basedOn w:val="Standard"/>
    <w:uiPriority w:val="99"/>
    <w:semiHidden/>
    <w:unhideWhenUsed/>
    <w:rsid w:val="000D2992"/>
    <w:pPr>
      <w:suppressAutoHyphens w:val="0"/>
      <w:spacing w:before="100" w:beforeAutospacing="1" w:after="100" w:afterAutospacing="1"/>
    </w:pPr>
    <w:rPr>
      <w:lang w:eastAsia="de-DE"/>
    </w:rPr>
  </w:style>
  <w:style w:type="paragraph" w:styleId="Listenabsatz">
    <w:name w:val="List Paragraph"/>
    <w:basedOn w:val="Standard"/>
    <w:uiPriority w:val="34"/>
    <w:qFormat/>
    <w:rsid w:val="007E1C94"/>
    <w:pPr>
      <w:ind w:left="720"/>
      <w:contextualSpacing/>
    </w:pPr>
  </w:style>
  <w:style w:type="paragraph" w:styleId="berarbeitung">
    <w:name w:val="Revision"/>
    <w:hidden/>
    <w:uiPriority w:val="99"/>
    <w:semiHidden/>
    <w:rsid w:val="005B12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yperlink">
    <w:name w:val="Hyperlink"/>
    <w:basedOn w:val="Absatz-Standardschriftart"/>
    <w:uiPriority w:val="99"/>
    <w:unhideWhenUsed/>
    <w:rsid w:val="006A00DC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A00DC"/>
    <w:rPr>
      <w:color w:val="605E5C"/>
      <w:shd w:val="clear" w:color="auto" w:fill="E1DFDD"/>
    </w:rPr>
  </w:style>
  <w:style w:type="paragraph" w:customStyle="1" w:styleId="berschrift">
    <w:name w:val="Überschrift"/>
    <w:basedOn w:val="Standard"/>
    <w:next w:val="Standard"/>
    <w:rsid w:val="006A00DC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26A7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26A7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26A7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26A7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26A71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76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5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5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8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83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09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8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0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67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1419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31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23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05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89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32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9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51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97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8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80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00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99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6091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0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93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2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5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15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62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39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28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24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86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7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77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22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30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33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73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12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23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41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59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22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1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5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0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56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34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37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2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1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90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65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4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54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3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7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08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92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0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3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2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7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53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01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9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1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4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9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7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0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41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64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74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3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7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0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3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13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96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9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8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8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7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43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4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0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12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6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daniela.kaulfus@pzwei.at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o.flatz@ir-gruppe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hyperlink" Target="http://www.ir-gruppe.com" TargetMode="Externa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af2f4c-168c-4e1e-9ceb-d746a523dedb" xsi:nil="true"/>
    <lcf76f155ced4ddcb4097134ff3c332f xmlns="f0348711-abbc-4b7c-9777-4f4964274e42">
      <Terms xmlns="http://schemas.microsoft.com/office/infopath/2007/PartnerControls"/>
    </lcf76f155ced4ddcb4097134ff3c332f>
    <_dlc_DocId xmlns="7729d9e3-f891-4090-8cea-df1909b12c45">QHQX3SJFFCJ4-1689198596-4771</_dlc_DocId>
    <_dlc_DocIdUrl xmlns="7729d9e3-f891-4090-8cea-df1909b12c45">
      <Url>https://irgruppe.sharepoint.com/sites/IndustrieGewerbebau/_layouts/15/DocIdRedir.aspx?ID=QHQX3SJFFCJ4-1689198596-4771</Url>
      <Description>QHQX3SJFFCJ4-1689198596-4771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54abe2c6-d9c1-4be6-8262-47fe7399f368" ContentTypeId="0x0101" PreviousValue="false" LastSyncTimeStamp="2020-11-05T09:30:46.657Z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068EE70720A544B844B482A15B105B" ma:contentTypeVersion="14" ma:contentTypeDescription="Ein neues Dokument erstellen." ma:contentTypeScope="" ma:versionID="6f98113412bd314b461b6c9b5db125bf">
  <xsd:schema xmlns:xsd="http://www.w3.org/2001/XMLSchema" xmlns:xs="http://www.w3.org/2001/XMLSchema" xmlns:p="http://schemas.microsoft.com/office/2006/metadata/properties" xmlns:ns2="95af2f4c-168c-4e1e-9ceb-d746a523dedb" xmlns:ns3="f0348711-abbc-4b7c-9777-4f4964274e42" xmlns:ns4="7729d9e3-f891-4090-8cea-df1909b12c45" targetNamespace="http://schemas.microsoft.com/office/2006/metadata/properties" ma:root="true" ma:fieldsID="0301c32aba694115ced3e13f2362a871" ns2:_="" ns3:_="" ns4:_="">
    <xsd:import namespace="95af2f4c-168c-4e1e-9ceb-d746a523dedb"/>
    <xsd:import namespace="f0348711-abbc-4b7c-9777-4f4964274e42"/>
    <xsd:import namespace="7729d9e3-f891-4090-8cea-df1909b12c45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4:SharedWithUsers" minOccurs="0"/>
                <xsd:element ref="ns4:SharedWithDetail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3:MediaServiceLocation" minOccurs="0"/>
                <xsd:element ref="ns3:MediaServiceOCR" minOccurs="0"/>
                <xsd:element ref="ns4:_dlc_DocId" minOccurs="0"/>
                <xsd:element ref="ns4:_dlc_DocIdUrl" minOccurs="0"/>
                <xsd:element ref="ns4:_dlc_DocIdPersistId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af2f4c-168c-4e1e-9ceb-d746a523dedb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81ec6423-5450-4f98-82f8-c5d32a2ed343}" ma:internalName="TaxCatchAll" ma:showField="CatchAllData" ma:web="7729d9e3-f891-4090-8cea-df1909b12c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81ec6423-5450-4f98-82f8-c5d32a2ed343}" ma:internalName="TaxCatchAllLabel" ma:readOnly="true" ma:showField="CatchAllDataLabel" ma:web="7729d9e3-f891-4090-8cea-df1909b12c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48711-abbc-4b7c-9777-4f4964274e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54abe2c6-d9c1-4be6-8262-47fe7399f3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29d9e3-f891-4090-8cea-df1909b12c4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23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24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5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C47B29-FD55-4AE5-8F8E-D4DB150CD56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E184827-3B73-4F24-BC62-B763D044FA4A}">
  <ds:schemaRefs>
    <ds:schemaRef ds:uri="http://schemas.microsoft.com/office/2006/metadata/properties"/>
    <ds:schemaRef ds:uri="http://schemas.microsoft.com/office/infopath/2007/PartnerControls"/>
    <ds:schemaRef ds:uri="95af2f4c-168c-4e1e-9ceb-d746a523dedb"/>
    <ds:schemaRef ds:uri="f0348711-abbc-4b7c-9777-4f4964274e42"/>
    <ds:schemaRef ds:uri="7729d9e3-f891-4090-8cea-df1909b12c45"/>
  </ds:schemaRefs>
</ds:datastoreItem>
</file>

<file path=customXml/itemProps3.xml><?xml version="1.0" encoding="utf-8"?>
<ds:datastoreItem xmlns:ds="http://schemas.openxmlformats.org/officeDocument/2006/customXml" ds:itemID="{078F2646-7C12-4390-9AB5-01D9FC84C6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2A91F9-2A71-46CB-B922-1BA51AA70FED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D1516D7F-5D5D-4B2C-80FD-8F2910D269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af2f4c-168c-4e1e-9ceb-d746a523dedb"/>
    <ds:schemaRef ds:uri="f0348711-abbc-4b7c-9777-4f4964274e42"/>
    <ds:schemaRef ds:uri="7729d9e3-f891-4090-8cea-df1909b12c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603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Bussolon Jasmin</dc:creator>
  <cp:keywords/>
  <dc:description/>
  <cp:lastModifiedBy>Pzwei. Daniela Kaulfus</cp:lastModifiedBy>
  <cp:revision>4</cp:revision>
  <cp:lastPrinted>2024-10-15T09:20:00Z</cp:lastPrinted>
  <dcterms:created xsi:type="dcterms:W3CDTF">2024-10-16T14:12:00Z</dcterms:created>
  <dcterms:modified xsi:type="dcterms:W3CDTF">2024-10-16T14:21:00Z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0x01010098068EE70720A544B844B482A15B105B</vt:lpwstr>
  </property>
  <property fmtid="{D5CDD505-2E9C-101B-9397-08002B2CF9AE}" pid="3" name="_dlc_DocIdItemGuid">
    <vt:lpwstr>ebc01cb8-f2bd-4fee-8a2c-c89767936b87</vt:lpwstr>
  </property>
  <property fmtid="{D5CDD505-2E9C-101B-9397-08002B2CF9AE}" pid="4" name="MediaServiceImageTags">
    <vt:lpwstr/>
  </property>
</Properties>
</file>